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B2" w:rsidRPr="00CF3812" w:rsidRDefault="007001F7" w:rsidP="00D86A93">
      <w:pPr>
        <w:jc w:val="center"/>
        <w:rPr>
          <w:b/>
          <w:sz w:val="24"/>
          <w:szCs w:val="24"/>
        </w:rPr>
      </w:pPr>
      <w:r w:rsidRPr="00CF3812">
        <w:rPr>
          <w:b/>
          <w:sz w:val="24"/>
          <w:szCs w:val="24"/>
        </w:rPr>
        <w:t>MSU</w:t>
      </w:r>
      <w:r w:rsidR="00B514E0" w:rsidRPr="00CF3812">
        <w:rPr>
          <w:b/>
          <w:sz w:val="24"/>
          <w:szCs w:val="24"/>
        </w:rPr>
        <w:t xml:space="preserve"> </w:t>
      </w:r>
      <w:r w:rsidRPr="00CF3812">
        <w:rPr>
          <w:b/>
          <w:sz w:val="24"/>
          <w:szCs w:val="24"/>
        </w:rPr>
        <w:t>R</w:t>
      </w:r>
      <w:r w:rsidR="00B514E0" w:rsidRPr="00CF3812">
        <w:rPr>
          <w:b/>
          <w:sz w:val="24"/>
          <w:szCs w:val="24"/>
        </w:rPr>
        <w:t xml:space="preserve">etirees </w:t>
      </w:r>
      <w:r w:rsidRPr="00CF3812">
        <w:rPr>
          <w:b/>
          <w:sz w:val="24"/>
          <w:szCs w:val="24"/>
        </w:rPr>
        <w:t>A</w:t>
      </w:r>
      <w:r w:rsidR="00B514E0" w:rsidRPr="00CF3812">
        <w:rPr>
          <w:b/>
          <w:sz w:val="24"/>
          <w:szCs w:val="24"/>
        </w:rPr>
        <w:t>ssociation</w:t>
      </w:r>
      <w:r w:rsidRPr="00CF3812">
        <w:rPr>
          <w:b/>
          <w:sz w:val="24"/>
          <w:szCs w:val="24"/>
        </w:rPr>
        <w:t xml:space="preserve"> Board Meeting</w:t>
      </w:r>
    </w:p>
    <w:p w:rsidR="00B514E0" w:rsidRPr="00CF3812" w:rsidRDefault="00B514E0" w:rsidP="00D86A93">
      <w:pPr>
        <w:jc w:val="center"/>
        <w:rPr>
          <w:b/>
          <w:sz w:val="24"/>
          <w:szCs w:val="24"/>
        </w:rPr>
      </w:pPr>
      <w:r w:rsidRPr="00CF3812">
        <w:rPr>
          <w:b/>
          <w:sz w:val="24"/>
          <w:szCs w:val="24"/>
        </w:rPr>
        <w:t>September 6, 2017</w:t>
      </w:r>
    </w:p>
    <w:p w:rsidR="00B514E0" w:rsidRPr="00CF3812" w:rsidRDefault="00B514E0" w:rsidP="00D86A93">
      <w:pPr>
        <w:jc w:val="center"/>
        <w:rPr>
          <w:b/>
          <w:sz w:val="24"/>
          <w:szCs w:val="24"/>
        </w:rPr>
      </w:pPr>
      <w:r w:rsidRPr="00CF3812">
        <w:rPr>
          <w:b/>
          <w:sz w:val="24"/>
          <w:szCs w:val="24"/>
        </w:rPr>
        <w:t>10</w:t>
      </w:r>
      <w:r w:rsidR="00361A8D" w:rsidRPr="00CF3812">
        <w:rPr>
          <w:b/>
          <w:sz w:val="24"/>
          <w:szCs w:val="24"/>
        </w:rPr>
        <w:t>:00</w:t>
      </w:r>
      <w:r w:rsidRPr="00CF3812">
        <w:rPr>
          <w:b/>
          <w:sz w:val="24"/>
          <w:szCs w:val="24"/>
        </w:rPr>
        <w:t xml:space="preserve"> </w:t>
      </w:r>
      <w:proofErr w:type="gramStart"/>
      <w:r w:rsidRPr="00CF3812">
        <w:rPr>
          <w:b/>
          <w:sz w:val="24"/>
          <w:szCs w:val="24"/>
        </w:rPr>
        <w:t>am</w:t>
      </w:r>
      <w:proofErr w:type="gramEnd"/>
      <w:r w:rsidRPr="00CF3812">
        <w:rPr>
          <w:b/>
          <w:sz w:val="24"/>
          <w:szCs w:val="24"/>
        </w:rPr>
        <w:t>, 125 Nesbit</w:t>
      </w:r>
    </w:p>
    <w:p w:rsidR="00B514E0" w:rsidRPr="00CF3812" w:rsidRDefault="00B514E0">
      <w:pPr>
        <w:rPr>
          <w:sz w:val="24"/>
          <w:szCs w:val="24"/>
        </w:rPr>
      </w:pPr>
      <w:r w:rsidRPr="00CF3812">
        <w:rPr>
          <w:sz w:val="24"/>
          <w:szCs w:val="24"/>
        </w:rPr>
        <w:t xml:space="preserve">Attending: </w:t>
      </w:r>
      <w:r w:rsidR="00132EB1" w:rsidRPr="00CF3812">
        <w:rPr>
          <w:sz w:val="24"/>
          <w:szCs w:val="24"/>
        </w:rPr>
        <w:t xml:space="preserve">William Anderson, </w:t>
      </w:r>
      <w:r w:rsidRPr="00CF3812">
        <w:rPr>
          <w:sz w:val="24"/>
          <w:szCs w:val="24"/>
        </w:rPr>
        <w:t xml:space="preserve">Jacqueline Babcock, </w:t>
      </w:r>
      <w:r w:rsidR="00132EB1" w:rsidRPr="00CF3812">
        <w:rPr>
          <w:sz w:val="24"/>
          <w:szCs w:val="24"/>
        </w:rPr>
        <w:t xml:space="preserve">Roger Baldwin, Angela Brown, Dan Chegwidden, John Forsyth, Michael Gardner, Patricia Horn, Al LeBlanc, Dan Mackey, </w:t>
      </w:r>
      <w:r w:rsidRPr="00CF3812">
        <w:rPr>
          <w:sz w:val="24"/>
          <w:szCs w:val="24"/>
        </w:rPr>
        <w:t>Pam Marcus,</w:t>
      </w:r>
      <w:r w:rsidR="00132EB1" w:rsidRPr="00CF3812">
        <w:rPr>
          <w:sz w:val="24"/>
          <w:szCs w:val="24"/>
        </w:rPr>
        <w:t xml:space="preserve"> Bruce Smith, Ron Smith,</w:t>
      </w:r>
      <w:r w:rsidRPr="00CF3812">
        <w:rPr>
          <w:sz w:val="24"/>
          <w:szCs w:val="24"/>
        </w:rPr>
        <w:t xml:space="preserve"> Liz Thomas</w:t>
      </w:r>
      <w:r w:rsidR="00132EB1" w:rsidRPr="00CF3812">
        <w:rPr>
          <w:sz w:val="24"/>
          <w:szCs w:val="24"/>
        </w:rPr>
        <w:t>, Rick Vogt</w:t>
      </w:r>
    </w:p>
    <w:p w:rsidR="007001F7" w:rsidRPr="00CF3812" w:rsidRDefault="00132EB1">
      <w:pPr>
        <w:rPr>
          <w:sz w:val="24"/>
          <w:szCs w:val="24"/>
        </w:rPr>
      </w:pPr>
      <w:r w:rsidRPr="00CF3812">
        <w:rPr>
          <w:sz w:val="24"/>
          <w:szCs w:val="24"/>
        </w:rPr>
        <w:t>The m</w:t>
      </w:r>
      <w:r w:rsidR="00766127" w:rsidRPr="00CF3812">
        <w:rPr>
          <w:sz w:val="24"/>
          <w:szCs w:val="24"/>
        </w:rPr>
        <w:t>eeting called to order.</w:t>
      </w:r>
    </w:p>
    <w:p w:rsidR="00132EB1" w:rsidRPr="00CF3812" w:rsidRDefault="00132EB1">
      <w:pPr>
        <w:rPr>
          <w:sz w:val="24"/>
          <w:szCs w:val="24"/>
        </w:rPr>
      </w:pPr>
      <w:r w:rsidRPr="00CF3812">
        <w:rPr>
          <w:sz w:val="24"/>
          <w:szCs w:val="24"/>
        </w:rPr>
        <w:t xml:space="preserve">Members not attending the retreat last week were asked to introduce themselves. </w:t>
      </w:r>
    </w:p>
    <w:p w:rsidR="00766127" w:rsidRPr="00CF3812" w:rsidRDefault="00132EB1">
      <w:pPr>
        <w:rPr>
          <w:sz w:val="24"/>
          <w:szCs w:val="24"/>
        </w:rPr>
      </w:pPr>
      <w:r w:rsidRPr="00CF3812">
        <w:rPr>
          <w:sz w:val="24"/>
          <w:szCs w:val="24"/>
        </w:rPr>
        <w:t xml:space="preserve">Rick passed around a thankyou card from Claire </w:t>
      </w:r>
      <w:proofErr w:type="spellStart"/>
      <w:r w:rsidRPr="00CF3812">
        <w:rPr>
          <w:sz w:val="24"/>
          <w:szCs w:val="24"/>
        </w:rPr>
        <w:t>Wee</w:t>
      </w:r>
      <w:r w:rsidR="00744BAD" w:rsidRPr="00CF3812">
        <w:rPr>
          <w:sz w:val="24"/>
          <w:szCs w:val="24"/>
        </w:rPr>
        <w:t>s</w:t>
      </w:r>
      <w:r w:rsidRPr="00CF3812">
        <w:rPr>
          <w:sz w:val="24"/>
          <w:szCs w:val="24"/>
        </w:rPr>
        <w:t>sie</w:t>
      </w:r>
      <w:r w:rsidR="00744BAD" w:rsidRPr="00CF3812">
        <w:rPr>
          <w:sz w:val="24"/>
          <w:szCs w:val="24"/>
        </w:rPr>
        <w:t>s</w:t>
      </w:r>
      <w:proofErr w:type="spellEnd"/>
      <w:r w:rsidRPr="00CF3812">
        <w:rPr>
          <w:sz w:val="24"/>
          <w:szCs w:val="24"/>
        </w:rPr>
        <w:t>, one of the s</w:t>
      </w:r>
      <w:r w:rsidR="00766127" w:rsidRPr="00CF3812">
        <w:rPr>
          <w:sz w:val="24"/>
          <w:szCs w:val="24"/>
        </w:rPr>
        <w:t>cholarship</w:t>
      </w:r>
      <w:r w:rsidRPr="00CF3812">
        <w:rPr>
          <w:sz w:val="24"/>
          <w:szCs w:val="24"/>
        </w:rPr>
        <w:t xml:space="preserve"> recipients.</w:t>
      </w:r>
    </w:p>
    <w:p w:rsidR="00132EB1" w:rsidRPr="00CF3812" w:rsidRDefault="00132EB1">
      <w:pPr>
        <w:rPr>
          <w:sz w:val="24"/>
          <w:szCs w:val="24"/>
        </w:rPr>
      </w:pPr>
      <w:r w:rsidRPr="00CF3812">
        <w:rPr>
          <w:sz w:val="24"/>
          <w:szCs w:val="24"/>
        </w:rPr>
        <w:t xml:space="preserve">Rick passed around a thank you card for board members to sign to be sent to the Credit </w:t>
      </w:r>
      <w:r w:rsidR="00766127" w:rsidRPr="00CF3812">
        <w:rPr>
          <w:sz w:val="24"/>
          <w:szCs w:val="24"/>
        </w:rPr>
        <w:t>U</w:t>
      </w:r>
      <w:r w:rsidRPr="00CF3812">
        <w:rPr>
          <w:sz w:val="24"/>
          <w:szCs w:val="24"/>
        </w:rPr>
        <w:t>nion</w:t>
      </w:r>
      <w:r w:rsidR="00766127" w:rsidRPr="00CF3812">
        <w:rPr>
          <w:sz w:val="24"/>
          <w:szCs w:val="24"/>
        </w:rPr>
        <w:t xml:space="preserve"> for letting </w:t>
      </w:r>
      <w:r w:rsidRPr="00CF3812">
        <w:rPr>
          <w:sz w:val="24"/>
          <w:szCs w:val="24"/>
        </w:rPr>
        <w:t xml:space="preserve">MSURA using the space for </w:t>
      </w:r>
      <w:r w:rsidR="00CF3812">
        <w:rPr>
          <w:sz w:val="24"/>
          <w:szCs w:val="24"/>
        </w:rPr>
        <w:t xml:space="preserve">our monthly </w:t>
      </w:r>
      <w:r w:rsidRPr="00CF3812">
        <w:rPr>
          <w:sz w:val="24"/>
          <w:szCs w:val="24"/>
        </w:rPr>
        <w:t xml:space="preserve">programs. </w:t>
      </w:r>
      <w:r w:rsidR="00766127" w:rsidRPr="00CF3812">
        <w:rPr>
          <w:sz w:val="24"/>
          <w:szCs w:val="24"/>
        </w:rPr>
        <w:t xml:space="preserve"> </w:t>
      </w:r>
    </w:p>
    <w:p w:rsidR="00766127" w:rsidRPr="00CF3812" w:rsidRDefault="00766127">
      <w:pPr>
        <w:rPr>
          <w:sz w:val="24"/>
          <w:szCs w:val="24"/>
        </w:rPr>
      </w:pPr>
      <w:r w:rsidRPr="00CF3812">
        <w:rPr>
          <w:sz w:val="24"/>
          <w:szCs w:val="24"/>
        </w:rPr>
        <w:t xml:space="preserve">Financial statements </w:t>
      </w:r>
      <w:r w:rsidR="00CF3812">
        <w:rPr>
          <w:sz w:val="24"/>
          <w:szCs w:val="24"/>
        </w:rPr>
        <w:t xml:space="preserve">were </w:t>
      </w:r>
      <w:r w:rsidRPr="00CF3812">
        <w:rPr>
          <w:sz w:val="24"/>
          <w:szCs w:val="24"/>
        </w:rPr>
        <w:t>handed out for those not at the retreat.</w:t>
      </w:r>
    </w:p>
    <w:p w:rsidR="00766127" w:rsidRPr="00CF3812" w:rsidRDefault="00132EB1">
      <w:pPr>
        <w:rPr>
          <w:sz w:val="24"/>
          <w:szCs w:val="24"/>
        </w:rPr>
      </w:pPr>
      <w:r w:rsidRPr="00CF3812">
        <w:rPr>
          <w:sz w:val="24"/>
          <w:szCs w:val="24"/>
        </w:rPr>
        <w:t xml:space="preserve">Roger Baldwin should be added to the </w:t>
      </w:r>
      <w:r w:rsidR="00766127" w:rsidRPr="00CF3812">
        <w:rPr>
          <w:sz w:val="24"/>
          <w:szCs w:val="24"/>
        </w:rPr>
        <w:t xml:space="preserve">April 26 </w:t>
      </w:r>
      <w:r w:rsidRPr="00CF3812">
        <w:rPr>
          <w:sz w:val="24"/>
          <w:szCs w:val="24"/>
        </w:rPr>
        <w:t xml:space="preserve">minutes for the slate of officers as </w:t>
      </w:r>
      <w:r w:rsidR="00766127" w:rsidRPr="00CF3812">
        <w:rPr>
          <w:sz w:val="24"/>
          <w:szCs w:val="24"/>
        </w:rPr>
        <w:t>V</w:t>
      </w:r>
      <w:r w:rsidRPr="00CF3812">
        <w:rPr>
          <w:sz w:val="24"/>
          <w:szCs w:val="24"/>
        </w:rPr>
        <w:t>ice-</w:t>
      </w:r>
      <w:r w:rsidR="00766127" w:rsidRPr="00CF3812">
        <w:rPr>
          <w:sz w:val="24"/>
          <w:szCs w:val="24"/>
        </w:rPr>
        <w:t>P</w:t>
      </w:r>
      <w:r w:rsidRPr="00CF3812">
        <w:rPr>
          <w:sz w:val="24"/>
          <w:szCs w:val="24"/>
        </w:rPr>
        <w:t>resident.</w:t>
      </w:r>
      <w:r w:rsidR="00361A8D" w:rsidRPr="00CF3812">
        <w:rPr>
          <w:sz w:val="24"/>
          <w:szCs w:val="24"/>
        </w:rPr>
        <w:t xml:space="preserve"> </w:t>
      </w:r>
      <w:r w:rsidRPr="00CF3812">
        <w:rPr>
          <w:sz w:val="24"/>
          <w:szCs w:val="24"/>
        </w:rPr>
        <w:t>The m</w:t>
      </w:r>
      <w:r w:rsidR="00766127" w:rsidRPr="00CF3812">
        <w:rPr>
          <w:sz w:val="24"/>
          <w:szCs w:val="24"/>
        </w:rPr>
        <w:t>inutes will stand approved.</w:t>
      </w:r>
    </w:p>
    <w:p w:rsidR="00766127" w:rsidRPr="00CF3812" w:rsidRDefault="00361A8D">
      <w:pPr>
        <w:rPr>
          <w:b/>
          <w:sz w:val="24"/>
          <w:szCs w:val="24"/>
          <w:u w:val="single"/>
        </w:rPr>
      </w:pPr>
      <w:r w:rsidRPr="00CF3812">
        <w:rPr>
          <w:b/>
          <w:sz w:val="24"/>
          <w:szCs w:val="24"/>
          <w:u w:val="single"/>
        </w:rPr>
        <w:t>Baldwin research P</w:t>
      </w:r>
      <w:r w:rsidR="00766127" w:rsidRPr="00CF3812">
        <w:rPr>
          <w:b/>
          <w:sz w:val="24"/>
          <w:szCs w:val="24"/>
          <w:u w:val="single"/>
        </w:rPr>
        <w:t>aper:</w:t>
      </w:r>
    </w:p>
    <w:p w:rsidR="00361A8D" w:rsidRPr="00CF3812" w:rsidRDefault="00361A8D">
      <w:pPr>
        <w:rPr>
          <w:sz w:val="24"/>
          <w:szCs w:val="24"/>
        </w:rPr>
      </w:pPr>
      <w:r w:rsidRPr="00CF3812">
        <w:rPr>
          <w:sz w:val="24"/>
          <w:szCs w:val="24"/>
        </w:rPr>
        <w:t>Roger is a Professor of Higher Education with an interest</w:t>
      </w:r>
      <w:r w:rsidR="00766127" w:rsidRPr="00CF3812">
        <w:rPr>
          <w:sz w:val="24"/>
          <w:szCs w:val="24"/>
        </w:rPr>
        <w:t xml:space="preserve"> </w:t>
      </w:r>
      <w:r w:rsidRPr="00CF3812">
        <w:rPr>
          <w:sz w:val="24"/>
          <w:szCs w:val="24"/>
        </w:rPr>
        <w:t>i</w:t>
      </w:r>
      <w:r w:rsidR="00766127" w:rsidRPr="00CF3812">
        <w:rPr>
          <w:sz w:val="24"/>
          <w:szCs w:val="24"/>
        </w:rPr>
        <w:t>n what k</w:t>
      </w:r>
      <w:r w:rsidRPr="00CF3812">
        <w:rPr>
          <w:sz w:val="24"/>
          <w:szCs w:val="24"/>
        </w:rPr>
        <w:t>eeps people alive and vital ove</w:t>
      </w:r>
      <w:r w:rsidR="00766127" w:rsidRPr="00CF3812">
        <w:rPr>
          <w:sz w:val="24"/>
          <w:szCs w:val="24"/>
        </w:rPr>
        <w:t>r their</w:t>
      </w:r>
      <w:r w:rsidRPr="00CF3812">
        <w:rPr>
          <w:sz w:val="24"/>
          <w:szCs w:val="24"/>
        </w:rPr>
        <w:t xml:space="preserve"> career. There is very little research on this so he and two graduation students pursued this area and came across several organizations working with retirees.</w:t>
      </w:r>
    </w:p>
    <w:p w:rsidR="00436A6F" w:rsidRPr="00CF3812" w:rsidRDefault="00436A6F">
      <w:pPr>
        <w:rPr>
          <w:sz w:val="24"/>
          <w:szCs w:val="24"/>
        </w:rPr>
      </w:pPr>
      <w:r w:rsidRPr="00CF3812">
        <w:rPr>
          <w:sz w:val="24"/>
          <w:szCs w:val="24"/>
        </w:rPr>
        <w:t>Key challenges</w:t>
      </w:r>
      <w:r w:rsidR="00361A8D" w:rsidRPr="00CF3812">
        <w:rPr>
          <w:sz w:val="24"/>
          <w:szCs w:val="24"/>
        </w:rPr>
        <w:t xml:space="preserve"> are:</w:t>
      </w:r>
    </w:p>
    <w:p w:rsidR="00436A6F" w:rsidRPr="00CF3812" w:rsidRDefault="00361A8D">
      <w:pPr>
        <w:rPr>
          <w:sz w:val="24"/>
          <w:szCs w:val="24"/>
        </w:rPr>
      </w:pPr>
      <w:proofErr w:type="gramStart"/>
      <w:r w:rsidRPr="00CF3812">
        <w:rPr>
          <w:sz w:val="24"/>
          <w:szCs w:val="24"/>
          <w:u w:val="single"/>
        </w:rPr>
        <w:t>Visibility</w:t>
      </w:r>
      <w:r w:rsidR="007A415A" w:rsidRPr="00CF3812">
        <w:rPr>
          <w:sz w:val="24"/>
          <w:szCs w:val="24"/>
        </w:rPr>
        <w:t>.</w:t>
      </w:r>
      <w:proofErr w:type="gramEnd"/>
      <w:r w:rsidR="007A415A" w:rsidRPr="00CF3812">
        <w:rPr>
          <w:sz w:val="24"/>
          <w:szCs w:val="24"/>
        </w:rPr>
        <w:t xml:space="preserve"> M</w:t>
      </w:r>
      <w:r w:rsidRPr="00CF3812">
        <w:rPr>
          <w:sz w:val="24"/>
          <w:szCs w:val="24"/>
        </w:rPr>
        <w:t>aking other</w:t>
      </w:r>
      <w:r w:rsidR="00436A6F" w:rsidRPr="00CF3812">
        <w:rPr>
          <w:sz w:val="24"/>
          <w:szCs w:val="24"/>
        </w:rPr>
        <w:t>s awa</w:t>
      </w:r>
      <w:r w:rsidRPr="00CF3812">
        <w:rPr>
          <w:sz w:val="24"/>
          <w:szCs w:val="24"/>
        </w:rPr>
        <w:t xml:space="preserve">re they exist. This is also related to </w:t>
      </w:r>
      <w:r w:rsidR="00436A6F" w:rsidRPr="00CF3812">
        <w:rPr>
          <w:sz w:val="24"/>
          <w:szCs w:val="24"/>
        </w:rPr>
        <w:t>membership</w:t>
      </w:r>
      <w:r w:rsidRPr="00CF3812">
        <w:rPr>
          <w:sz w:val="24"/>
          <w:szCs w:val="24"/>
        </w:rPr>
        <w:t>.</w:t>
      </w:r>
    </w:p>
    <w:p w:rsidR="00436A6F" w:rsidRPr="00CF3812" w:rsidRDefault="00436A6F">
      <w:pPr>
        <w:rPr>
          <w:sz w:val="24"/>
          <w:szCs w:val="24"/>
        </w:rPr>
      </w:pPr>
      <w:r w:rsidRPr="00CF3812">
        <w:rPr>
          <w:sz w:val="24"/>
          <w:szCs w:val="24"/>
          <w:u w:val="single"/>
        </w:rPr>
        <w:t>Meetings and what they are doing</w:t>
      </w:r>
      <w:r w:rsidRPr="00CF3812">
        <w:rPr>
          <w:sz w:val="24"/>
          <w:szCs w:val="24"/>
        </w:rPr>
        <w:t xml:space="preserve">.  </w:t>
      </w:r>
      <w:r w:rsidR="00361A8D" w:rsidRPr="00CF3812">
        <w:rPr>
          <w:sz w:val="24"/>
          <w:szCs w:val="24"/>
        </w:rPr>
        <w:t>Generally there is no a</w:t>
      </w:r>
      <w:r w:rsidRPr="00CF3812">
        <w:rPr>
          <w:sz w:val="24"/>
          <w:szCs w:val="24"/>
        </w:rPr>
        <w:t xml:space="preserve">ssessment </w:t>
      </w:r>
      <w:r w:rsidR="00361A8D" w:rsidRPr="00CF3812">
        <w:rPr>
          <w:sz w:val="24"/>
          <w:szCs w:val="24"/>
        </w:rPr>
        <w:t xml:space="preserve">process to indicate </w:t>
      </w:r>
      <w:r w:rsidRPr="00CF3812">
        <w:rPr>
          <w:sz w:val="24"/>
          <w:szCs w:val="24"/>
        </w:rPr>
        <w:t xml:space="preserve">how are they performing? What might </w:t>
      </w:r>
      <w:r w:rsidR="00361A8D" w:rsidRPr="00CF3812">
        <w:rPr>
          <w:sz w:val="24"/>
          <w:szCs w:val="24"/>
        </w:rPr>
        <w:t>they do differently? Boards are m</w:t>
      </w:r>
      <w:r w:rsidRPr="00CF3812">
        <w:rPr>
          <w:sz w:val="24"/>
          <w:szCs w:val="24"/>
        </w:rPr>
        <w:t xml:space="preserve">ostly volunteer </w:t>
      </w:r>
      <w:r w:rsidR="00CF3812">
        <w:rPr>
          <w:sz w:val="24"/>
          <w:szCs w:val="24"/>
        </w:rPr>
        <w:t xml:space="preserve">boards </w:t>
      </w:r>
      <w:r w:rsidRPr="00CF3812">
        <w:rPr>
          <w:sz w:val="24"/>
          <w:szCs w:val="24"/>
        </w:rPr>
        <w:t xml:space="preserve">so </w:t>
      </w:r>
      <w:r w:rsidR="00361A8D" w:rsidRPr="00CF3812">
        <w:rPr>
          <w:sz w:val="24"/>
          <w:szCs w:val="24"/>
        </w:rPr>
        <w:t xml:space="preserve">there is </w:t>
      </w:r>
      <w:r w:rsidRPr="00CF3812">
        <w:rPr>
          <w:sz w:val="24"/>
          <w:szCs w:val="24"/>
        </w:rPr>
        <w:t xml:space="preserve">no information </w:t>
      </w:r>
      <w:r w:rsidR="00361A8D" w:rsidRPr="00CF3812">
        <w:rPr>
          <w:sz w:val="24"/>
          <w:szCs w:val="24"/>
        </w:rPr>
        <w:t>gathering. It is diffic</w:t>
      </w:r>
      <w:r w:rsidR="00A0550F" w:rsidRPr="00CF3812">
        <w:rPr>
          <w:sz w:val="24"/>
          <w:szCs w:val="24"/>
        </w:rPr>
        <w:t xml:space="preserve">ult to improve if </w:t>
      </w:r>
      <w:r w:rsidR="00361A8D" w:rsidRPr="00CF3812">
        <w:rPr>
          <w:sz w:val="24"/>
          <w:szCs w:val="24"/>
        </w:rPr>
        <w:t>this isn’t done.</w:t>
      </w:r>
    </w:p>
    <w:p w:rsidR="00A0550F" w:rsidRPr="00CF3812" w:rsidRDefault="00A0550F">
      <w:pPr>
        <w:rPr>
          <w:sz w:val="24"/>
          <w:szCs w:val="24"/>
        </w:rPr>
      </w:pPr>
      <w:proofErr w:type="gramStart"/>
      <w:r w:rsidRPr="00CF3812">
        <w:rPr>
          <w:sz w:val="24"/>
          <w:szCs w:val="24"/>
          <w:u w:val="single"/>
        </w:rPr>
        <w:t>Finances</w:t>
      </w:r>
      <w:r w:rsidR="007A415A" w:rsidRPr="00CF3812">
        <w:rPr>
          <w:sz w:val="24"/>
          <w:szCs w:val="24"/>
        </w:rPr>
        <w:t>.</w:t>
      </w:r>
      <w:proofErr w:type="gramEnd"/>
      <w:r w:rsidR="007A415A" w:rsidRPr="00CF3812">
        <w:rPr>
          <w:sz w:val="24"/>
          <w:szCs w:val="24"/>
        </w:rPr>
        <w:t xml:space="preserve"> Funding t</w:t>
      </w:r>
      <w:r w:rsidRPr="00CF3812">
        <w:rPr>
          <w:sz w:val="24"/>
          <w:szCs w:val="24"/>
        </w:rPr>
        <w:t>end</w:t>
      </w:r>
      <w:r w:rsidR="007A415A" w:rsidRPr="00CF3812">
        <w:rPr>
          <w:sz w:val="24"/>
          <w:szCs w:val="24"/>
        </w:rPr>
        <w:t>s</w:t>
      </w:r>
      <w:r w:rsidRPr="00CF3812">
        <w:rPr>
          <w:sz w:val="24"/>
          <w:szCs w:val="24"/>
        </w:rPr>
        <w:t xml:space="preserve"> to be heavily dependent on dues or </w:t>
      </w:r>
      <w:r w:rsidR="007A415A" w:rsidRPr="00CF3812">
        <w:rPr>
          <w:sz w:val="24"/>
          <w:szCs w:val="24"/>
        </w:rPr>
        <w:t xml:space="preserve">the </w:t>
      </w:r>
      <w:r w:rsidRPr="00CF3812">
        <w:rPr>
          <w:sz w:val="24"/>
          <w:szCs w:val="24"/>
        </w:rPr>
        <w:t>instituti</w:t>
      </w:r>
      <w:r w:rsidR="007A415A" w:rsidRPr="00CF3812">
        <w:rPr>
          <w:sz w:val="24"/>
          <w:szCs w:val="24"/>
        </w:rPr>
        <w:t>o</w:t>
      </w:r>
      <w:r w:rsidRPr="00CF3812">
        <w:rPr>
          <w:sz w:val="24"/>
          <w:szCs w:val="24"/>
        </w:rPr>
        <w:t>n with which t</w:t>
      </w:r>
      <w:r w:rsidR="007A415A" w:rsidRPr="00CF3812">
        <w:rPr>
          <w:sz w:val="24"/>
          <w:szCs w:val="24"/>
        </w:rPr>
        <w:t xml:space="preserve">hey are affiliated. Other forms of funding include annual fund raising or </w:t>
      </w:r>
      <w:r w:rsidRPr="00CF3812">
        <w:rPr>
          <w:sz w:val="24"/>
          <w:szCs w:val="24"/>
        </w:rPr>
        <w:t>raising an end</w:t>
      </w:r>
      <w:r w:rsidR="007A415A" w:rsidRPr="00CF3812">
        <w:rPr>
          <w:sz w:val="24"/>
          <w:szCs w:val="24"/>
        </w:rPr>
        <w:t xml:space="preserve">owment by </w:t>
      </w:r>
      <w:r w:rsidRPr="00CF3812">
        <w:rPr>
          <w:sz w:val="24"/>
          <w:szCs w:val="24"/>
        </w:rPr>
        <w:t>reac</w:t>
      </w:r>
      <w:r w:rsidR="007A415A" w:rsidRPr="00CF3812">
        <w:rPr>
          <w:sz w:val="24"/>
          <w:szCs w:val="24"/>
        </w:rPr>
        <w:t>h</w:t>
      </w:r>
      <w:r w:rsidRPr="00CF3812">
        <w:rPr>
          <w:sz w:val="24"/>
          <w:szCs w:val="24"/>
        </w:rPr>
        <w:t>ing out to found</w:t>
      </w:r>
      <w:r w:rsidR="007A415A" w:rsidRPr="00CF3812">
        <w:rPr>
          <w:sz w:val="24"/>
          <w:szCs w:val="24"/>
        </w:rPr>
        <w:t>a</w:t>
      </w:r>
      <w:r w:rsidRPr="00CF3812">
        <w:rPr>
          <w:sz w:val="24"/>
          <w:szCs w:val="24"/>
        </w:rPr>
        <w:t>tions or other o</w:t>
      </w:r>
      <w:r w:rsidR="007A415A" w:rsidRPr="00CF3812">
        <w:rPr>
          <w:sz w:val="24"/>
          <w:szCs w:val="24"/>
        </w:rPr>
        <w:t>r</w:t>
      </w:r>
      <w:r w:rsidRPr="00CF3812">
        <w:rPr>
          <w:sz w:val="24"/>
          <w:szCs w:val="24"/>
        </w:rPr>
        <w:t>ganizat</w:t>
      </w:r>
      <w:r w:rsidR="007A415A" w:rsidRPr="00CF3812">
        <w:rPr>
          <w:sz w:val="24"/>
          <w:szCs w:val="24"/>
        </w:rPr>
        <w:t>i</w:t>
      </w:r>
      <w:r w:rsidRPr="00CF3812">
        <w:rPr>
          <w:sz w:val="24"/>
          <w:szCs w:val="24"/>
        </w:rPr>
        <w:t xml:space="preserve">ons </w:t>
      </w:r>
      <w:proofErr w:type="gramStart"/>
      <w:r w:rsidRPr="00CF3812">
        <w:rPr>
          <w:sz w:val="24"/>
          <w:szCs w:val="24"/>
        </w:rPr>
        <w:t>who</w:t>
      </w:r>
      <w:proofErr w:type="gramEnd"/>
      <w:r w:rsidRPr="00CF3812">
        <w:rPr>
          <w:sz w:val="24"/>
          <w:szCs w:val="24"/>
        </w:rPr>
        <w:t xml:space="preserve"> might value and support their work.</w:t>
      </w:r>
    </w:p>
    <w:p w:rsidR="007A415A" w:rsidRPr="00CF3812" w:rsidRDefault="00A0550F" w:rsidP="007A415A">
      <w:pPr>
        <w:rPr>
          <w:sz w:val="24"/>
          <w:szCs w:val="24"/>
        </w:rPr>
      </w:pPr>
      <w:proofErr w:type="gramStart"/>
      <w:r w:rsidRPr="00CF3812">
        <w:rPr>
          <w:sz w:val="24"/>
          <w:szCs w:val="24"/>
          <w:u w:val="single"/>
        </w:rPr>
        <w:t>Demogra</w:t>
      </w:r>
      <w:r w:rsidR="007A415A" w:rsidRPr="00CF3812">
        <w:rPr>
          <w:sz w:val="24"/>
          <w:szCs w:val="24"/>
          <w:u w:val="single"/>
        </w:rPr>
        <w:t>p</w:t>
      </w:r>
      <w:r w:rsidRPr="00CF3812">
        <w:rPr>
          <w:sz w:val="24"/>
          <w:szCs w:val="24"/>
          <w:u w:val="single"/>
        </w:rPr>
        <w:t>hics</w:t>
      </w:r>
      <w:r w:rsidR="007A415A" w:rsidRPr="00CF3812">
        <w:rPr>
          <w:sz w:val="24"/>
          <w:szCs w:val="24"/>
        </w:rPr>
        <w:t>.</w:t>
      </w:r>
      <w:proofErr w:type="gramEnd"/>
      <w:r w:rsidR="007A415A" w:rsidRPr="00CF3812">
        <w:rPr>
          <w:sz w:val="24"/>
          <w:szCs w:val="24"/>
        </w:rPr>
        <w:t xml:space="preserve"> There is a b</w:t>
      </w:r>
      <w:r w:rsidRPr="00CF3812">
        <w:rPr>
          <w:sz w:val="24"/>
          <w:szCs w:val="24"/>
        </w:rPr>
        <w:t>ig bu</w:t>
      </w:r>
      <w:r w:rsidR="007A415A" w:rsidRPr="00CF3812">
        <w:rPr>
          <w:sz w:val="24"/>
          <w:szCs w:val="24"/>
        </w:rPr>
        <w:t>bble of those about to retire. It’s c</w:t>
      </w:r>
      <w:r w:rsidRPr="00CF3812">
        <w:rPr>
          <w:sz w:val="24"/>
          <w:szCs w:val="24"/>
        </w:rPr>
        <w:t>lear that people do benefit from be</w:t>
      </w:r>
      <w:r w:rsidR="007A415A" w:rsidRPr="00CF3812">
        <w:rPr>
          <w:sz w:val="24"/>
          <w:szCs w:val="24"/>
        </w:rPr>
        <w:t>ing engage</w:t>
      </w:r>
      <w:r w:rsidRPr="00CF3812">
        <w:rPr>
          <w:sz w:val="24"/>
          <w:szCs w:val="24"/>
        </w:rPr>
        <w:t>d and society n</w:t>
      </w:r>
      <w:r w:rsidR="007A415A" w:rsidRPr="00CF3812">
        <w:rPr>
          <w:sz w:val="24"/>
          <w:szCs w:val="24"/>
        </w:rPr>
        <w:t>eeds people to be engaged. Peopl</w:t>
      </w:r>
      <w:r w:rsidRPr="00CF3812">
        <w:rPr>
          <w:sz w:val="24"/>
          <w:szCs w:val="24"/>
        </w:rPr>
        <w:t xml:space="preserve">e live longer and </w:t>
      </w:r>
      <w:r w:rsidR="007A415A" w:rsidRPr="00CF3812">
        <w:rPr>
          <w:sz w:val="24"/>
          <w:szCs w:val="24"/>
        </w:rPr>
        <w:t xml:space="preserve">society </w:t>
      </w:r>
      <w:r w:rsidR="007A415A" w:rsidRPr="00CF3812">
        <w:rPr>
          <w:sz w:val="24"/>
          <w:szCs w:val="24"/>
        </w:rPr>
        <w:lastRenderedPageBreak/>
        <w:t>needs them to be engage</w:t>
      </w:r>
      <w:r w:rsidRPr="00CF3812">
        <w:rPr>
          <w:sz w:val="24"/>
          <w:szCs w:val="24"/>
        </w:rPr>
        <w:t xml:space="preserve">d. </w:t>
      </w:r>
      <w:r w:rsidR="007A415A" w:rsidRPr="00CF3812">
        <w:rPr>
          <w:sz w:val="24"/>
          <w:szCs w:val="24"/>
        </w:rPr>
        <w:t>If we brainstorm we might be able to seek some other financial support from local or national foundations. This needs some thought.</w:t>
      </w:r>
    </w:p>
    <w:p w:rsidR="00A0550F" w:rsidRPr="00CF3812" w:rsidRDefault="00A0550F">
      <w:pPr>
        <w:rPr>
          <w:sz w:val="24"/>
          <w:szCs w:val="24"/>
        </w:rPr>
      </w:pPr>
      <w:r w:rsidRPr="00CF3812">
        <w:rPr>
          <w:sz w:val="24"/>
          <w:szCs w:val="24"/>
        </w:rPr>
        <w:t>Many organiza</w:t>
      </w:r>
      <w:r w:rsidR="007A415A" w:rsidRPr="00CF3812">
        <w:rPr>
          <w:sz w:val="24"/>
          <w:szCs w:val="24"/>
        </w:rPr>
        <w:t>ti</w:t>
      </w:r>
      <w:r w:rsidRPr="00CF3812">
        <w:rPr>
          <w:sz w:val="24"/>
          <w:szCs w:val="24"/>
        </w:rPr>
        <w:t>ons suppo</w:t>
      </w:r>
      <w:r w:rsidR="007A415A" w:rsidRPr="00CF3812">
        <w:rPr>
          <w:sz w:val="24"/>
          <w:szCs w:val="24"/>
        </w:rPr>
        <w:t xml:space="preserve">rt people in their transition and </w:t>
      </w:r>
      <w:r w:rsidRPr="00CF3812">
        <w:rPr>
          <w:sz w:val="24"/>
          <w:szCs w:val="24"/>
        </w:rPr>
        <w:t>collaborate closely with HR. HR generally help</w:t>
      </w:r>
      <w:r w:rsidR="007A415A" w:rsidRPr="00CF3812">
        <w:rPr>
          <w:sz w:val="24"/>
          <w:szCs w:val="24"/>
        </w:rPr>
        <w:t>s</w:t>
      </w:r>
      <w:r w:rsidRPr="00CF3812">
        <w:rPr>
          <w:sz w:val="24"/>
          <w:szCs w:val="24"/>
        </w:rPr>
        <w:t xml:space="preserve"> with financ</w:t>
      </w:r>
      <w:r w:rsidR="007A415A" w:rsidRPr="00CF3812">
        <w:rPr>
          <w:sz w:val="24"/>
          <w:szCs w:val="24"/>
        </w:rPr>
        <w:t>ial issues but there are psycho-social issues such as how to use time p</w:t>
      </w:r>
      <w:r w:rsidRPr="00CF3812">
        <w:rPr>
          <w:sz w:val="24"/>
          <w:szCs w:val="24"/>
        </w:rPr>
        <w:t>roduct</w:t>
      </w:r>
      <w:r w:rsidR="007A415A" w:rsidRPr="00CF3812">
        <w:rPr>
          <w:sz w:val="24"/>
          <w:szCs w:val="24"/>
        </w:rPr>
        <w:t>ively and a</w:t>
      </w:r>
      <w:r w:rsidRPr="00CF3812">
        <w:rPr>
          <w:sz w:val="24"/>
          <w:szCs w:val="24"/>
        </w:rPr>
        <w:t>lternati</w:t>
      </w:r>
      <w:r w:rsidR="007A415A" w:rsidRPr="00CF3812">
        <w:rPr>
          <w:sz w:val="24"/>
          <w:szCs w:val="24"/>
        </w:rPr>
        <w:t>v</w:t>
      </w:r>
      <w:r w:rsidRPr="00CF3812">
        <w:rPr>
          <w:sz w:val="24"/>
          <w:szCs w:val="24"/>
        </w:rPr>
        <w:t>e ways to be en</w:t>
      </w:r>
      <w:r w:rsidR="007A415A" w:rsidRPr="00CF3812">
        <w:rPr>
          <w:sz w:val="24"/>
          <w:szCs w:val="24"/>
        </w:rPr>
        <w:t>g</w:t>
      </w:r>
      <w:r w:rsidRPr="00CF3812">
        <w:rPr>
          <w:sz w:val="24"/>
          <w:szCs w:val="24"/>
        </w:rPr>
        <w:t xml:space="preserve">aged, etc. </w:t>
      </w:r>
    </w:p>
    <w:p w:rsidR="00B356E7" w:rsidRPr="00CF3812" w:rsidRDefault="007A415A">
      <w:pPr>
        <w:rPr>
          <w:sz w:val="24"/>
          <w:szCs w:val="24"/>
        </w:rPr>
      </w:pPr>
      <w:r w:rsidRPr="00CF3812">
        <w:rPr>
          <w:sz w:val="24"/>
          <w:szCs w:val="24"/>
        </w:rPr>
        <w:t>MSURA will be</w:t>
      </w:r>
      <w:r w:rsidR="00B356E7" w:rsidRPr="00CF3812">
        <w:rPr>
          <w:sz w:val="24"/>
          <w:szCs w:val="24"/>
        </w:rPr>
        <w:t xml:space="preserve"> called on to ser</w:t>
      </w:r>
      <w:r w:rsidRPr="00CF3812">
        <w:rPr>
          <w:sz w:val="24"/>
          <w:szCs w:val="24"/>
        </w:rPr>
        <w:t>v</w:t>
      </w:r>
      <w:r w:rsidR="00B356E7" w:rsidRPr="00CF3812">
        <w:rPr>
          <w:sz w:val="24"/>
          <w:szCs w:val="24"/>
        </w:rPr>
        <w:t xml:space="preserve">e more people if they see us as useful. </w:t>
      </w:r>
      <w:r w:rsidRPr="00CF3812">
        <w:rPr>
          <w:sz w:val="24"/>
          <w:szCs w:val="24"/>
        </w:rPr>
        <w:t xml:space="preserve">We might expand </w:t>
      </w:r>
      <w:r w:rsidR="00B356E7" w:rsidRPr="00CF3812">
        <w:rPr>
          <w:sz w:val="24"/>
          <w:szCs w:val="24"/>
        </w:rPr>
        <w:t xml:space="preserve">what else </w:t>
      </w:r>
      <w:proofErr w:type="gramStart"/>
      <w:r w:rsidR="00B356E7" w:rsidRPr="00CF3812">
        <w:rPr>
          <w:sz w:val="24"/>
          <w:szCs w:val="24"/>
        </w:rPr>
        <w:t>can we</w:t>
      </w:r>
      <w:proofErr w:type="gramEnd"/>
      <w:r w:rsidR="00B356E7" w:rsidRPr="00CF3812">
        <w:rPr>
          <w:sz w:val="24"/>
          <w:szCs w:val="24"/>
        </w:rPr>
        <w:t xml:space="preserve"> do to be beneficial to a large group of ret</w:t>
      </w:r>
      <w:r w:rsidRPr="00CF3812">
        <w:rPr>
          <w:sz w:val="24"/>
          <w:szCs w:val="24"/>
        </w:rPr>
        <w:t>i</w:t>
      </w:r>
      <w:r w:rsidR="00B356E7" w:rsidRPr="00CF3812">
        <w:rPr>
          <w:sz w:val="24"/>
          <w:szCs w:val="24"/>
        </w:rPr>
        <w:t>rees from MSU.</w:t>
      </w:r>
    </w:p>
    <w:p w:rsidR="007A415A" w:rsidRPr="00CF3812" w:rsidRDefault="000D2CD0" w:rsidP="000D2CD0">
      <w:pPr>
        <w:jc w:val="center"/>
        <w:rPr>
          <w:b/>
          <w:sz w:val="24"/>
          <w:szCs w:val="24"/>
          <w:u w:val="single"/>
        </w:rPr>
      </w:pPr>
      <w:r w:rsidRPr="00CF3812">
        <w:rPr>
          <w:b/>
          <w:sz w:val="24"/>
          <w:szCs w:val="24"/>
          <w:u w:val="single"/>
        </w:rPr>
        <w:t>Agenda</w:t>
      </w:r>
    </w:p>
    <w:p w:rsidR="00B356E7" w:rsidRPr="00CF3812" w:rsidRDefault="00FC1564">
      <w:pPr>
        <w:rPr>
          <w:sz w:val="24"/>
          <w:szCs w:val="24"/>
        </w:rPr>
      </w:pPr>
      <w:r w:rsidRPr="00CF3812">
        <w:rPr>
          <w:sz w:val="24"/>
          <w:szCs w:val="24"/>
        </w:rPr>
        <w:t xml:space="preserve">There was a motion by </w:t>
      </w:r>
      <w:r w:rsidR="00B356E7" w:rsidRPr="00CF3812">
        <w:rPr>
          <w:sz w:val="24"/>
          <w:szCs w:val="24"/>
        </w:rPr>
        <w:t xml:space="preserve">Bill </w:t>
      </w:r>
      <w:r w:rsidRPr="00CF3812">
        <w:rPr>
          <w:sz w:val="24"/>
          <w:szCs w:val="24"/>
        </w:rPr>
        <w:t xml:space="preserve">Anderson </w:t>
      </w:r>
      <w:r w:rsidR="00B356E7" w:rsidRPr="00CF3812">
        <w:rPr>
          <w:sz w:val="24"/>
          <w:szCs w:val="24"/>
        </w:rPr>
        <w:t xml:space="preserve">and </w:t>
      </w:r>
      <w:r w:rsidRPr="00CF3812">
        <w:rPr>
          <w:sz w:val="24"/>
          <w:szCs w:val="24"/>
        </w:rPr>
        <w:t xml:space="preserve">seconded by </w:t>
      </w:r>
      <w:r w:rsidR="00B356E7" w:rsidRPr="00CF3812">
        <w:rPr>
          <w:sz w:val="24"/>
          <w:szCs w:val="24"/>
        </w:rPr>
        <w:t>Angie</w:t>
      </w:r>
      <w:r w:rsidR="00AB4F72" w:rsidRPr="00CF3812">
        <w:rPr>
          <w:sz w:val="24"/>
          <w:szCs w:val="24"/>
        </w:rPr>
        <w:t xml:space="preserve"> Brown</w:t>
      </w:r>
      <w:r w:rsidR="00B356E7" w:rsidRPr="00CF3812">
        <w:rPr>
          <w:sz w:val="24"/>
          <w:szCs w:val="24"/>
        </w:rPr>
        <w:t xml:space="preserve"> </w:t>
      </w:r>
      <w:r w:rsidRPr="00CF3812">
        <w:rPr>
          <w:sz w:val="24"/>
          <w:szCs w:val="24"/>
        </w:rPr>
        <w:t>to approve</w:t>
      </w:r>
      <w:r w:rsidR="00B356E7" w:rsidRPr="00CF3812">
        <w:rPr>
          <w:sz w:val="24"/>
          <w:szCs w:val="24"/>
        </w:rPr>
        <w:t xml:space="preserve"> to </w:t>
      </w:r>
      <w:r w:rsidRPr="00CF3812">
        <w:rPr>
          <w:sz w:val="24"/>
          <w:szCs w:val="24"/>
        </w:rPr>
        <w:t xml:space="preserve">the retreat minutes of </w:t>
      </w:r>
      <w:r w:rsidR="00F86431" w:rsidRPr="00CF3812">
        <w:rPr>
          <w:sz w:val="24"/>
          <w:szCs w:val="24"/>
        </w:rPr>
        <w:t xml:space="preserve">August 31. </w:t>
      </w:r>
      <w:proofErr w:type="gramStart"/>
      <w:r w:rsidR="00F86431" w:rsidRPr="00CF3812">
        <w:rPr>
          <w:sz w:val="24"/>
          <w:szCs w:val="24"/>
        </w:rPr>
        <w:t>Passed unanimously.</w:t>
      </w:r>
      <w:proofErr w:type="gramEnd"/>
    </w:p>
    <w:p w:rsidR="000D2CD0" w:rsidRPr="00CF3812" w:rsidRDefault="000D2CD0">
      <w:pPr>
        <w:rPr>
          <w:b/>
          <w:sz w:val="24"/>
          <w:szCs w:val="24"/>
          <w:u w:val="single"/>
        </w:rPr>
      </w:pPr>
      <w:r w:rsidRPr="00CF3812">
        <w:rPr>
          <w:b/>
          <w:sz w:val="24"/>
          <w:szCs w:val="24"/>
          <w:u w:val="single"/>
        </w:rPr>
        <w:t>President’s Report:</w:t>
      </w:r>
    </w:p>
    <w:p w:rsidR="00B356E7" w:rsidRPr="00CF3812" w:rsidRDefault="007C26B5" w:rsidP="000D2CD0">
      <w:pPr>
        <w:ind w:firstLine="720"/>
        <w:rPr>
          <w:sz w:val="24"/>
          <w:szCs w:val="24"/>
          <w:u w:val="single"/>
        </w:rPr>
      </w:pPr>
      <w:r w:rsidRPr="00CF3812">
        <w:rPr>
          <w:sz w:val="24"/>
          <w:szCs w:val="24"/>
          <w:u w:val="single"/>
        </w:rPr>
        <w:t>Big T</w:t>
      </w:r>
      <w:r w:rsidR="00F86431" w:rsidRPr="00CF3812">
        <w:rPr>
          <w:sz w:val="24"/>
          <w:szCs w:val="24"/>
          <w:u w:val="single"/>
        </w:rPr>
        <w:t>en Conference at Purdue:</w:t>
      </w:r>
    </w:p>
    <w:p w:rsidR="00F86431" w:rsidRPr="00CF3812" w:rsidRDefault="00F86431" w:rsidP="000D2CD0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>Rick Vogt, Roger Baldwin and Bruce Smith attended this conference held at Purdue University. MSU is scheduled to host this conference in 2027.</w:t>
      </w:r>
    </w:p>
    <w:p w:rsidR="00B356E7" w:rsidRPr="00CF3812" w:rsidRDefault="00F86431" w:rsidP="000D2CD0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>They keynote speaker was astronaut</w:t>
      </w:r>
      <w:r w:rsidR="008C7A9D">
        <w:rPr>
          <w:sz w:val="24"/>
          <w:szCs w:val="24"/>
        </w:rPr>
        <w:t>, Jerry Ross</w:t>
      </w:r>
      <w:r w:rsidRPr="00CF3812">
        <w:rPr>
          <w:sz w:val="24"/>
          <w:szCs w:val="24"/>
        </w:rPr>
        <w:t>. There was a good crowd at the keynote because they i</w:t>
      </w:r>
      <w:r w:rsidR="00B356E7" w:rsidRPr="00CF3812">
        <w:rPr>
          <w:sz w:val="24"/>
          <w:szCs w:val="24"/>
        </w:rPr>
        <w:t>nvited other retirees</w:t>
      </w:r>
      <w:r w:rsidRPr="00CF3812">
        <w:rPr>
          <w:sz w:val="24"/>
          <w:szCs w:val="24"/>
        </w:rPr>
        <w:t xml:space="preserve"> to attend. The s</w:t>
      </w:r>
      <w:r w:rsidR="00B356E7" w:rsidRPr="00CF3812">
        <w:rPr>
          <w:sz w:val="24"/>
          <w:szCs w:val="24"/>
        </w:rPr>
        <w:t>essions were very interactive. Everyone shared what was going on at their institution on the given topic.</w:t>
      </w:r>
    </w:p>
    <w:p w:rsidR="00BA249E" w:rsidRPr="00CF3812" w:rsidRDefault="00F86431" w:rsidP="000D2CD0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>Rick’s</w:t>
      </w:r>
      <w:r w:rsidR="00B356E7" w:rsidRPr="00CF3812">
        <w:rPr>
          <w:sz w:val="24"/>
          <w:szCs w:val="24"/>
        </w:rPr>
        <w:t xml:space="preserve"> </w:t>
      </w:r>
      <w:r w:rsidRPr="00CF3812">
        <w:rPr>
          <w:sz w:val="24"/>
          <w:szCs w:val="24"/>
        </w:rPr>
        <w:t>written report</w:t>
      </w:r>
      <w:r w:rsidR="009F19FA" w:rsidRPr="00CF3812">
        <w:rPr>
          <w:sz w:val="24"/>
          <w:szCs w:val="24"/>
        </w:rPr>
        <w:t xml:space="preserve"> (included)</w:t>
      </w:r>
      <w:r w:rsidRPr="00CF3812">
        <w:rPr>
          <w:sz w:val="24"/>
          <w:szCs w:val="24"/>
        </w:rPr>
        <w:t xml:space="preserve"> is organized aro</w:t>
      </w:r>
      <w:r w:rsidR="00B356E7" w:rsidRPr="00CF3812">
        <w:rPr>
          <w:sz w:val="24"/>
          <w:szCs w:val="24"/>
        </w:rPr>
        <w:t>und topics we m</w:t>
      </w:r>
      <w:r w:rsidRPr="00CF3812">
        <w:rPr>
          <w:sz w:val="24"/>
          <w:szCs w:val="24"/>
        </w:rPr>
        <w:t>i</w:t>
      </w:r>
      <w:r w:rsidR="00B356E7" w:rsidRPr="00CF3812">
        <w:rPr>
          <w:sz w:val="24"/>
          <w:szCs w:val="24"/>
        </w:rPr>
        <w:t xml:space="preserve">ght look at now or in future years – not necessarily </w:t>
      </w:r>
      <w:r w:rsidRPr="00CF3812">
        <w:rPr>
          <w:sz w:val="24"/>
          <w:szCs w:val="24"/>
        </w:rPr>
        <w:t>in the next two years</w:t>
      </w:r>
      <w:r w:rsidR="00B356E7" w:rsidRPr="00CF3812">
        <w:rPr>
          <w:sz w:val="24"/>
          <w:szCs w:val="24"/>
        </w:rPr>
        <w:t>.</w:t>
      </w:r>
      <w:r w:rsidRPr="00CF3812">
        <w:rPr>
          <w:sz w:val="24"/>
          <w:szCs w:val="24"/>
        </w:rPr>
        <w:t xml:space="preserve"> Ove</w:t>
      </w:r>
      <w:r w:rsidR="00C23AB7" w:rsidRPr="00CF3812">
        <w:rPr>
          <w:sz w:val="24"/>
          <w:szCs w:val="24"/>
        </w:rPr>
        <w:t>rall MSU appears to be doing well comp</w:t>
      </w:r>
      <w:r w:rsidRPr="00CF3812">
        <w:rPr>
          <w:sz w:val="24"/>
          <w:szCs w:val="24"/>
        </w:rPr>
        <w:t>ared to other Big T</w:t>
      </w:r>
      <w:r w:rsidR="00C23AB7" w:rsidRPr="00CF3812">
        <w:rPr>
          <w:sz w:val="24"/>
          <w:szCs w:val="24"/>
        </w:rPr>
        <w:t>en universities,</w:t>
      </w:r>
    </w:p>
    <w:p w:rsidR="008C7A9D" w:rsidRPr="008C7A9D" w:rsidRDefault="008C7A9D" w:rsidP="008C7A9D">
      <w:pPr>
        <w:ind w:left="720"/>
        <w:rPr>
          <w:rFonts w:eastAsia="Times New Roman"/>
          <w:sz w:val="24"/>
          <w:szCs w:val="24"/>
        </w:rPr>
      </w:pPr>
      <w:r w:rsidRPr="008C7A9D">
        <w:rPr>
          <w:rFonts w:eastAsia="Times New Roman"/>
          <w:sz w:val="24"/>
          <w:szCs w:val="24"/>
        </w:rPr>
        <w:t xml:space="preserve">The IRS 501(c) designation assigned retiree </w:t>
      </w:r>
      <w:proofErr w:type="gramStart"/>
      <w:r w:rsidRPr="008C7A9D">
        <w:rPr>
          <w:rFonts w:eastAsia="Times New Roman"/>
          <w:sz w:val="24"/>
          <w:szCs w:val="24"/>
        </w:rPr>
        <w:t xml:space="preserve">organizations </w:t>
      </w:r>
      <w:r>
        <w:rPr>
          <w:rFonts w:eastAsia="Times New Roman"/>
          <w:sz w:val="24"/>
          <w:szCs w:val="24"/>
        </w:rPr>
        <w:t xml:space="preserve"> </w:t>
      </w:r>
      <w:r w:rsidRPr="008C7A9D">
        <w:rPr>
          <w:rFonts w:eastAsia="Times New Roman"/>
          <w:sz w:val="24"/>
          <w:szCs w:val="24"/>
        </w:rPr>
        <w:t>varies</w:t>
      </w:r>
      <w:proofErr w:type="gramEnd"/>
      <w:r w:rsidRPr="008C7A9D">
        <w:rPr>
          <w:rFonts w:eastAsia="Times New Roman"/>
          <w:sz w:val="24"/>
          <w:szCs w:val="24"/>
        </w:rPr>
        <w:t xml:space="preserve"> across the Big</w:t>
      </w:r>
      <w:r>
        <w:rPr>
          <w:rFonts w:eastAsia="Times New Roman"/>
          <w:sz w:val="24"/>
          <w:szCs w:val="24"/>
        </w:rPr>
        <w:t xml:space="preserve"> Ten.  Attendees found this an i</w:t>
      </w:r>
      <w:r w:rsidRPr="008C7A9D">
        <w:rPr>
          <w:rFonts w:eastAsia="Times New Roman"/>
          <w:sz w:val="24"/>
          <w:szCs w:val="24"/>
        </w:rPr>
        <w:t>nteresting observation</w:t>
      </w:r>
      <w:r>
        <w:rPr>
          <w:rFonts w:eastAsia="Times New Roman"/>
          <w:sz w:val="24"/>
          <w:szCs w:val="24"/>
        </w:rPr>
        <w:t>,</w:t>
      </w:r>
      <w:r w:rsidRPr="008C7A9D">
        <w:rPr>
          <w:rFonts w:eastAsia="Times New Roman"/>
          <w:sz w:val="24"/>
          <w:szCs w:val="24"/>
        </w:rPr>
        <w:t xml:space="preserve"> given our review two years ago of the 501(c) designation assigned to MSURA.</w:t>
      </w:r>
    </w:p>
    <w:p w:rsidR="008C383A" w:rsidRPr="00CF3812" w:rsidRDefault="00C23AB7" w:rsidP="008C7A9D">
      <w:pPr>
        <w:ind w:left="1440"/>
        <w:rPr>
          <w:sz w:val="24"/>
          <w:szCs w:val="24"/>
        </w:rPr>
      </w:pPr>
      <w:r w:rsidRPr="00CF3812">
        <w:rPr>
          <w:sz w:val="24"/>
          <w:szCs w:val="24"/>
          <w:u w:val="single"/>
        </w:rPr>
        <w:t>Funding:</w:t>
      </w:r>
      <w:r w:rsidR="00F86431" w:rsidRPr="00CF3812">
        <w:rPr>
          <w:sz w:val="24"/>
          <w:szCs w:val="24"/>
        </w:rPr>
        <w:t xml:space="preserve"> OSU surve</w:t>
      </w:r>
      <w:r w:rsidRPr="00CF3812">
        <w:rPr>
          <w:sz w:val="24"/>
          <w:szCs w:val="24"/>
        </w:rPr>
        <w:t>ys</w:t>
      </w:r>
      <w:r w:rsidR="00F86431" w:rsidRPr="00CF3812">
        <w:rPr>
          <w:sz w:val="24"/>
          <w:szCs w:val="24"/>
        </w:rPr>
        <w:t xml:space="preserve"> regularly </w:t>
      </w:r>
      <w:r w:rsidRPr="00CF3812">
        <w:rPr>
          <w:sz w:val="24"/>
          <w:szCs w:val="24"/>
        </w:rPr>
        <w:t>a</w:t>
      </w:r>
      <w:r w:rsidR="00F86431" w:rsidRPr="00CF3812">
        <w:rPr>
          <w:sz w:val="24"/>
          <w:szCs w:val="24"/>
        </w:rPr>
        <w:t>n</w:t>
      </w:r>
      <w:r w:rsidRPr="00CF3812">
        <w:rPr>
          <w:sz w:val="24"/>
          <w:szCs w:val="24"/>
        </w:rPr>
        <w:t xml:space="preserve">d </w:t>
      </w:r>
      <w:r w:rsidR="00F86431" w:rsidRPr="00CF3812">
        <w:rPr>
          <w:sz w:val="24"/>
          <w:szCs w:val="24"/>
        </w:rPr>
        <w:t xml:space="preserve">they have </w:t>
      </w:r>
      <w:r w:rsidRPr="00CF3812">
        <w:rPr>
          <w:sz w:val="24"/>
          <w:szCs w:val="24"/>
        </w:rPr>
        <w:t>a high return rate. U</w:t>
      </w:r>
      <w:r w:rsidR="00F86431" w:rsidRPr="00CF3812">
        <w:rPr>
          <w:sz w:val="24"/>
          <w:szCs w:val="24"/>
        </w:rPr>
        <w:t>niversity</w:t>
      </w:r>
      <w:r w:rsidRPr="00CF3812">
        <w:rPr>
          <w:sz w:val="24"/>
          <w:szCs w:val="24"/>
        </w:rPr>
        <w:t xml:space="preserve"> of California sur</w:t>
      </w:r>
      <w:r w:rsidR="00F86431" w:rsidRPr="00CF3812">
        <w:rPr>
          <w:sz w:val="24"/>
          <w:szCs w:val="24"/>
        </w:rPr>
        <w:t xml:space="preserve">veys retirees about the amount </w:t>
      </w:r>
      <w:r w:rsidRPr="00CF3812">
        <w:rPr>
          <w:sz w:val="24"/>
          <w:szCs w:val="24"/>
        </w:rPr>
        <w:t xml:space="preserve">of volunteer </w:t>
      </w:r>
      <w:r w:rsidR="00F86431" w:rsidRPr="00CF3812">
        <w:rPr>
          <w:sz w:val="24"/>
          <w:szCs w:val="24"/>
        </w:rPr>
        <w:t>work they do in the community. They promote the p</w:t>
      </w:r>
      <w:r w:rsidRPr="00CF3812">
        <w:rPr>
          <w:sz w:val="24"/>
          <w:szCs w:val="24"/>
        </w:rPr>
        <w:t xml:space="preserve">roductive involvement of their </w:t>
      </w:r>
      <w:r w:rsidR="00F86431" w:rsidRPr="00CF3812">
        <w:rPr>
          <w:sz w:val="24"/>
          <w:szCs w:val="24"/>
        </w:rPr>
        <w:t xml:space="preserve">retirees as equal to </w:t>
      </w:r>
      <w:r w:rsidRPr="00CF3812">
        <w:rPr>
          <w:sz w:val="24"/>
          <w:szCs w:val="24"/>
        </w:rPr>
        <w:t>an 11</w:t>
      </w:r>
      <w:r w:rsidRPr="00CF3812">
        <w:rPr>
          <w:sz w:val="24"/>
          <w:szCs w:val="24"/>
          <w:vertAlign w:val="superscript"/>
        </w:rPr>
        <w:t>th</w:t>
      </w:r>
      <w:r w:rsidR="00F86431" w:rsidRPr="00CF3812">
        <w:rPr>
          <w:sz w:val="24"/>
          <w:szCs w:val="24"/>
        </w:rPr>
        <w:t xml:space="preserve"> campus and use this as a </w:t>
      </w:r>
      <w:r w:rsidRPr="00CF3812">
        <w:rPr>
          <w:sz w:val="24"/>
          <w:szCs w:val="24"/>
        </w:rPr>
        <w:t>comp</w:t>
      </w:r>
      <w:r w:rsidR="00F86431" w:rsidRPr="00CF3812">
        <w:rPr>
          <w:sz w:val="24"/>
          <w:szCs w:val="24"/>
        </w:rPr>
        <w:t>e</w:t>
      </w:r>
      <w:r w:rsidRPr="00CF3812">
        <w:rPr>
          <w:sz w:val="24"/>
          <w:szCs w:val="24"/>
        </w:rPr>
        <w:t>lling argument to their state government.</w:t>
      </w:r>
      <w:r w:rsidR="00F86431" w:rsidRPr="00CF3812">
        <w:rPr>
          <w:sz w:val="24"/>
          <w:szCs w:val="24"/>
        </w:rPr>
        <w:t xml:space="preserve"> Vanguard and Fidelity are</w:t>
      </w:r>
      <w:r w:rsidR="008C383A" w:rsidRPr="00CF3812">
        <w:rPr>
          <w:sz w:val="24"/>
          <w:szCs w:val="24"/>
        </w:rPr>
        <w:t xml:space="preserve"> und</w:t>
      </w:r>
      <w:r w:rsidR="00F86431" w:rsidRPr="00CF3812">
        <w:rPr>
          <w:sz w:val="24"/>
          <w:szCs w:val="24"/>
        </w:rPr>
        <w:t xml:space="preserve">erwriters. </w:t>
      </w:r>
      <w:r w:rsidR="008C383A" w:rsidRPr="00CF3812">
        <w:rPr>
          <w:sz w:val="24"/>
          <w:szCs w:val="24"/>
        </w:rPr>
        <w:t xml:space="preserve">OSU raised $15,000 </w:t>
      </w:r>
      <w:r w:rsidR="008C7A9D">
        <w:rPr>
          <w:sz w:val="24"/>
          <w:szCs w:val="24"/>
        </w:rPr>
        <w:t xml:space="preserve">selling program ads </w:t>
      </w:r>
      <w:r w:rsidR="008C383A" w:rsidRPr="00CF3812">
        <w:rPr>
          <w:sz w:val="24"/>
          <w:szCs w:val="24"/>
        </w:rPr>
        <w:t>in their program for the annual meeting.</w:t>
      </w:r>
    </w:p>
    <w:p w:rsidR="00AF0F51" w:rsidRPr="00CF3812" w:rsidRDefault="008C383A" w:rsidP="008C7A9D">
      <w:pPr>
        <w:ind w:left="1440"/>
        <w:rPr>
          <w:sz w:val="24"/>
          <w:szCs w:val="24"/>
        </w:rPr>
      </w:pPr>
      <w:r w:rsidRPr="00CF3812">
        <w:rPr>
          <w:sz w:val="24"/>
          <w:szCs w:val="24"/>
          <w:u w:val="single"/>
        </w:rPr>
        <w:lastRenderedPageBreak/>
        <w:t>Market</w:t>
      </w:r>
      <w:r w:rsidR="00F86431" w:rsidRPr="00CF3812">
        <w:rPr>
          <w:sz w:val="24"/>
          <w:szCs w:val="24"/>
          <w:u w:val="single"/>
        </w:rPr>
        <w:t>ing and B</w:t>
      </w:r>
      <w:r w:rsidRPr="00CF3812">
        <w:rPr>
          <w:sz w:val="24"/>
          <w:szCs w:val="24"/>
          <w:u w:val="single"/>
        </w:rPr>
        <w:t>enefits</w:t>
      </w:r>
      <w:r w:rsidR="00F86431" w:rsidRPr="00CF3812">
        <w:rPr>
          <w:sz w:val="24"/>
          <w:szCs w:val="24"/>
          <w:u w:val="single"/>
        </w:rPr>
        <w:t>:</w:t>
      </w:r>
      <w:r w:rsidR="000D2CD0" w:rsidRPr="00CF3812">
        <w:rPr>
          <w:sz w:val="24"/>
          <w:szCs w:val="24"/>
        </w:rPr>
        <w:t xml:space="preserve"> MSU does</w:t>
      </w:r>
      <w:r w:rsidRPr="00CF3812">
        <w:rPr>
          <w:sz w:val="24"/>
          <w:szCs w:val="24"/>
        </w:rPr>
        <w:t xml:space="preserve"> a good job. </w:t>
      </w:r>
      <w:r w:rsidR="00AF0F51" w:rsidRPr="00CF3812">
        <w:rPr>
          <w:sz w:val="24"/>
          <w:szCs w:val="24"/>
        </w:rPr>
        <w:t>MSU is lookin</w:t>
      </w:r>
      <w:r w:rsidR="000D2CD0" w:rsidRPr="00CF3812">
        <w:rPr>
          <w:sz w:val="24"/>
          <w:szCs w:val="24"/>
        </w:rPr>
        <w:t xml:space="preserve">g to expand their capacity for </w:t>
      </w:r>
      <w:r w:rsidR="000D2CD0" w:rsidRPr="00CF3812">
        <w:rPr>
          <w:i/>
          <w:sz w:val="24"/>
          <w:szCs w:val="24"/>
        </w:rPr>
        <w:t>The Road Next T</w:t>
      </w:r>
      <w:r w:rsidR="00AF0F51" w:rsidRPr="00CF3812">
        <w:rPr>
          <w:i/>
          <w:sz w:val="24"/>
          <w:szCs w:val="24"/>
        </w:rPr>
        <w:t>raveled</w:t>
      </w:r>
      <w:r w:rsidR="00AF0F51" w:rsidRPr="00CF3812">
        <w:rPr>
          <w:sz w:val="24"/>
          <w:szCs w:val="24"/>
        </w:rPr>
        <w:t>.</w:t>
      </w:r>
      <w:r w:rsidR="000D2CD0" w:rsidRPr="00CF3812">
        <w:rPr>
          <w:sz w:val="24"/>
          <w:szCs w:val="24"/>
        </w:rPr>
        <w:t xml:space="preserve"> We can u</w:t>
      </w:r>
      <w:r w:rsidR="00B94A50" w:rsidRPr="00CF3812">
        <w:rPr>
          <w:sz w:val="24"/>
          <w:szCs w:val="24"/>
        </w:rPr>
        <w:t>se the vehicles that are out there alr</w:t>
      </w:r>
      <w:r w:rsidR="000D2CD0" w:rsidRPr="00CF3812">
        <w:rPr>
          <w:sz w:val="24"/>
          <w:szCs w:val="24"/>
        </w:rPr>
        <w:t>e</w:t>
      </w:r>
      <w:r w:rsidR="00B94A50" w:rsidRPr="00CF3812">
        <w:rPr>
          <w:sz w:val="24"/>
          <w:szCs w:val="24"/>
        </w:rPr>
        <w:t>ady for var</w:t>
      </w:r>
      <w:r w:rsidR="000D2CD0" w:rsidRPr="00CF3812">
        <w:rPr>
          <w:sz w:val="24"/>
          <w:szCs w:val="24"/>
        </w:rPr>
        <w:t xml:space="preserve">ious Unions </w:t>
      </w:r>
      <w:r w:rsidR="00B94A50" w:rsidRPr="00CF3812">
        <w:rPr>
          <w:sz w:val="24"/>
          <w:szCs w:val="24"/>
        </w:rPr>
        <w:t>on campus.</w:t>
      </w:r>
    </w:p>
    <w:p w:rsidR="00766127" w:rsidRPr="00CF3812" w:rsidRDefault="000D2CD0" w:rsidP="008C7A9D">
      <w:pPr>
        <w:ind w:left="1440"/>
        <w:rPr>
          <w:sz w:val="24"/>
          <w:szCs w:val="24"/>
        </w:rPr>
      </w:pPr>
      <w:r w:rsidRPr="00CF3812">
        <w:rPr>
          <w:sz w:val="24"/>
          <w:szCs w:val="24"/>
          <w:u w:val="single"/>
        </w:rPr>
        <w:t>Health C</w:t>
      </w:r>
      <w:r w:rsidR="00B94A50" w:rsidRPr="00CF3812">
        <w:rPr>
          <w:sz w:val="24"/>
          <w:szCs w:val="24"/>
          <w:u w:val="single"/>
        </w:rPr>
        <w:t>are:</w:t>
      </w:r>
      <w:r w:rsidRPr="00CF3812">
        <w:rPr>
          <w:sz w:val="24"/>
          <w:szCs w:val="24"/>
        </w:rPr>
        <w:t xml:space="preserve"> W</w:t>
      </w:r>
      <w:r w:rsidR="00B94A50" w:rsidRPr="00CF3812">
        <w:rPr>
          <w:sz w:val="24"/>
          <w:szCs w:val="24"/>
        </w:rPr>
        <w:t>e are fortunate to</w:t>
      </w:r>
      <w:r w:rsidRPr="00CF3812">
        <w:rPr>
          <w:sz w:val="24"/>
          <w:szCs w:val="24"/>
        </w:rPr>
        <w:t xml:space="preserve"> have good health care through </w:t>
      </w:r>
      <w:r w:rsidR="00B94A50" w:rsidRPr="00CF3812">
        <w:rPr>
          <w:sz w:val="24"/>
          <w:szCs w:val="24"/>
        </w:rPr>
        <w:t>MSU. Purdue does not. Their organization goes out and negotia</w:t>
      </w:r>
      <w:r w:rsidR="00AB74B4" w:rsidRPr="00CF3812">
        <w:rPr>
          <w:sz w:val="24"/>
          <w:szCs w:val="24"/>
        </w:rPr>
        <w:t>tes with hea</w:t>
      </w:r>
      <w:r w:rsidRPr="00CF3812">
        <w:rPr>
          <w:sz w:val="24"/>
          <w:szCs w:val="24"/>
        </w:rPr>
        <w:t xml:space="preserve">lth insurers. About 3,000 people sign </w:t>
      </w:r>
      <w:r w:rsidR="00AB74B4" w:rsidRPr="00CF3812">
        <w:rPr>
          <w:sz w:val="24"/>
          <w:szCs w:val="24"/>
        </w:rPr>
        <w:t>up.</w:t>
      </w:r>
      <w:r w:rsidRPr="00CF3812">
        <w:rPr>
          <w:sz w:val="24"/>
          <w:szCs w:val="24"/>
        </w:rPr>
        <w:t xml:space="preserve"> </w:t>
      </w:r>
      <w:r w:rsidR="0084040D" w:rsidRPr="00CF3812">
        <w:rPr>
          <w:sz w:val="24"/>
          <w:szCs w:val="24"/>
        </w:rPr>
        <w:t>Some Univ</w:t>
      </w:r>
      <w:r w:rsidRPr="00CF3812">
        <w:rPr>
          <w:sz w:val="24"/>
          <w:szCs w:val="24"/>
        </w:rPr>
        <w:t>ersities are Civil S</w:t>
      </w:r>
      <w:r w:rsidR="0084040D" w:rsidRPr="00CF3812">
        <w:rPr>
          <w:sz w:val="24"/>
          <w:szCs w:val="24"/>
        </w:rPr>
        <w:t>ervice and</w:t>
      </w:r>
      <w:r w:rsidRPr="00CF3812">
        <w:rPr>
          <w:sz w:val="24"/>
          <w:szCs w:val="24"/>
        </w:rPr>
        <w:t xml:space="preserve"> </w:t>
      </w:r>
      <w:r w:rsidR="0084040D" w:rsidRPr="00CF3812">
        <w:rPr>
          <w:sz w:val="24"/>
          <w:szCs w:val="24"/>
        </w:rPr>
        <w:t>have to</w:t>
      </w:r>
      <w:r w:rsidRPr="00CF3812">
        <w:rPr>
          <w:sz w:val="24"/>
          <w:szCs w:val="24"/>
        </w:rPr>
        <w:t xml:space="preserve"> negotiate with their State government</w:t>
      </w:r>
      <w:r w:rsidR="0084040D" w:rsidRPr="00CF3812">
        <w:rPr>
          <w:sz w:val="24"/>
          <w:szCs w:val="24"/>
        </w:rPr>
        <w:t>.</w:t>
      </w:r>
      <w:r w:rsidRPr="00CF3812">
        <w:rPr>
          <w:sz w:val="24"/>
          <w:szCs w:val="24"/>
        </w:rPr>
        <w:t xml:space="preserve"> Vogt handed </w:t>
      </w:r>
      <w:r w:rsidR="0084040D" w:rsidRPr="00CF3812">
        <w:rPr>
          <w:sz w:val="24"/>
          <w:szCs w:val="24"/>
        </w:rPr>
        <w:t>out</w:t>
      </w:r>
      <w:r w:rsidRPr="00CF3812">
        <w:rPr>
          <w:sz w:val="24"/>
          <w:szCs w:val="24"/>
        </w:rPr>
        <w:t xml:space="preserve"> an example</w:t>
      </w:r>
      <w:r w:rsidR="0084040D" w:rsidRPr="00CF3812">
        <w:rPr>
          <w:sz w:val="24"/>
          <w:szCs w:val="24"/>
        </w:rPr>
        <w:t xml:space="preserve"> of Purdue’s website entry on what to do when a spouse or loved one passes.</w:t>
      </w:r>
      <w:r w:rsidRPr="00CF3812">
        <w:rPr>
          <w:sz w:val="24"/>
          <w:szCs w:val="24"/>
        </w:rPr>
        <w:t xml:space="preserve"> Purdue’s Silver</w:t>
      </w:r>
      <w:r w:rsidR="0084040D" w:rsidRPr="00CF3812">
        <w:rPr>
          <w:sz w:val="24"/>
          <w:szCs w:val="24"/>
        </w:rPr>
        <w:t xml:space="preserve"> </w:t>
      </w:r>
      <w:r w:rsidRPr="00CF3812">
        <w:rPr>
          <w:sz w:val="24"/>
          <w:szCs w:val="24"/>
        </w:rPr>
        <w:t xml:space="preserve">Sneakers are offered </w:t>
      </w:r>
      <w:r w:rsidR="0084040D" w:rsidRPr="00CF3812">
        <w:rPr>
          <w:sz w:val="24"/>
          <w:szCs w:val="24"/>
        </w:rPr>
        <w:t>free access to exercise venues via</w:t>
      </w:r>
      <w:r w:rsidRPr="00CF3812">
        <w:rPr>
          <w:sz w:val="24"/>
          <w:szCs w:val="24"/>
        </w:rPr>
        <w:t xml:space="preserve"> their</w:t>
      </w:r>
      <w:r w:rsidR="0084040D" w:rsidRPr="00CF3812">
        <w:rPr>
          <w:sz w:val="24"/>
          <w:szCs w:val="24"/>
        </w:rPr>
        <w:t xml:space="preserve"> health insurance</w:t>
      </w:r>
      <w:r w:rsidRPr="00CF3812">
        <w:rPr>
          <w:sz w:val="24"/>
          <w:szCs w:val="24"/>
        </w:rPr>
        <w:t xml:space="preserve">. Purdue gives information on </w:t>
      </w:r>
      <w:r w:rsidR="0084040D" w:rsidRPr="00CF3812">
        <w:rPr>
          <w:sz w:val="24"/>
          <w:szCs w:val="24"/>
        </w:rPr>
        <w:t>how to utilize drugs and service</w:t>
      </w:r>
      <w:r w:rsidRPr="00CF3812">
        <w:rPr>
          <w:sz w:val="24"/>
          <w:szCs w:val="24"/>
        </w:rPr>
        <w:t>s</w:t>
      </w:r>
      <w:r w:rsidR="0084040D" w:rsidRPr="00CF3812">
        <w:rPr>
          <w:sz w:val="24"/>
          <w:szCs w:val="24"/>
        </w:rPr>
        <w:t xml:space="preserve"> to keep health care costs down.</w:t>
      </w:r>
    </w:p>
    <w:p w:rsidR="0084040D" w:rsidRPr="00CF3812" w:rsidRDefault="000D2CD0" w:rsidP="008C7A9D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 xml:space="preserve">Purdue </w:t>
      </w:r>
      <w:r w:rsidR="0084040D" w:rsidRPr="00CF3812">
        <w:rPr>
          <w:sz w:val="24"/>
          <w:szCs w:val="24"/>
        </w:rPr>
        <w:t xml:space="preserve">has </w:t>
      </w:r>
      <w:r w:rsidRPr="00CF3812">
        <w:rPr>
          <w:sz w:val="24"/>
          <w:szCs w:val="24"/>
        </w:rPr>
        <w:t>an</w:t>
      </w:r>
      <w:r w:rsidR="0084040D" w:rsidRPr="00CF3812">
        <w:rPr>
          <w:sz w:val="24"/>
          <w:szCs w:val="24"/>
        </w:rPr>
        <w:t xml:space="preserve"> airport and flight simulators.</w:t>
      </w:r>
      <w:r w:rsidRPr="00CF3812">
        <w:rPr>
          <w:sz w:val="24"/>
          <w:szCs w:val="24"/>
        </w:rPr>
        <w:t xml:space="preserve"> </w:t>
      </w:r>
      <w:r w:rsidR="0084040D" w:rsidRPr="00CF3812">
        <w:rPr>
          <w:sz w:val="24"/>
          <w:szCs w:val="24"/>
        </w:rPr>
        <w:t>They have 20 or</w:t>
      </w:r>
      <w:r w:rsidRPr="00CF3812">
        <w:rPr>
          <w:sz w:val="24"/>
          <w:szCs w:val="24"/>
        </w:rPr>
        <w:t xml:space="preserve"> </w:t>
      </w:r>
      <w:r w:rsidR="0084040D" w:rsidRPr="00CF3812">
        <w:rPr>
          <w:sz w:val="24"/>
          <w:szCs w:val="24"/>
        </w:rPr>
        <w:t>more alumni who are astronauts or ex astronauts.</w:t>
      </w:r>
    </w:p>
    <w:p w:rsidR="008A2BAF" w:rsidRPr="00CF3812" w:rsidRDefault="008A2BAF" w:rsidP="008C7A9D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>A number of schools publish recent retirees on their web</w:t>
      </w:r>
      <w:r w:rsidR="000D2CD0" w:rsidRPr="00CF3812">
        <w:rPr>
          <w:sz w:val="24"/>
          <w:szCs w:val="24"/>
        </w:rPr>
        <w:t>site or in newsletters. This h</w:t>
      </w:r>
      <w:r w:rsidRPr="00CF3812">
        <w:rPr>
          <w:sz w:val="24"/>
          <w:szCs w:val="24"/>
        </w:rPr>
        <w:t>elps effort</w:t>
      </w:r>
      <w:r w:rsidR="000D2CD0" w:rsidRPr="00CF3812">
        <w:rPr>
          <w:sz w:val="24"/>
          <w:szCs w:val="24"/>
        </w:rPr>
        <w:t>s</w:t>
      </w:r>
      <w:r w:rsidRPr="00CF3812">
        <w:rPr>
          <w:sz w:val="24"/>
          <w:szCs w:val="24"/>
        </w:rPr>
        <w:t xml:space="preserve"> to get people to meetings and events, the</w:t>
      </w:r>
      <w:r w:rsidR="000D2CD0" w:rsidRPr="00CF3812">
        <w:rPr>
          <w:sz w:val="24"/>
          <w:szCs w:val="24"/>
        </w:rPr>
        <w:t>y believe</w:t>
      </w:r>
      <w:r w:rsidR="005B289E" w:rsidRPr="00CF3812">
        <w:rPr>
          <w:sz w:val="24"/>
          <w:szCs w:val="24"/>
        </w:rPr>
        <w:t>,</w:t>
      </w:r>
      <w:r w:rsidR="000D2CD0" w:rsidRPr="00CF3812">
        <w:rPr>
          <w:sz w:val="24"/>
          <w:szCs w:val="24"/>
        </w:rPr>
        <w:t xml:space="preserve"> (OSU in particular). It was felt there m</w:t>
      </w:r>
      <w:r w:rsidRPr="00CF3812">
        <w:rPr>
          <w:sz w:val="24"/>
          <w:szCs w:val="24"/>
        </w:rPr>
        <w:t>ight be a concern re: privacy issues.</w:t>
      </w:r>
    </w:p>
    <w:p w:rsidR="008A2BAF" w:rsidRPr="00CF3812" w:rsidRDefault="008A2BAF" w:rsidP="008C7A9D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>Purdue created an endowment f</w:t>
      </w:r>
      <w:r w:rsidR="000D2CD0" w:rsidRPr="00CF3812">
        <w:rPr>
          <w:sz w:val="24"/>
          <w:szCs w:val="24"/>
        </w:rPr>
        <w:t>und to fund their retirees association</w:t>
      </w:r>
      <w:r w:rsidRPr="00CF3812">
        <w:rPr>
          <w:sz w:val="24"/>
          <w:szCs w:val="24"/>
        </w:rPr>
        <w:t xml:space="preserve">. </w:t>
      </w:r>
      <w:r w:rsidR="000D2CD0" w:rsidRPr="00CF3812">
        <w:rPr>
          <w:sz w:val="24"/>
          <w:szCs w:val="24"/>
        </w:rPr>
        <w:t xml:space="preserve">They received </w:t>
      </w:r>
      <w:r w:rsidRPr="00CF3812">
        <w:rPr>
          <w:sz w:val="24"/>
          <w:szCs w:val="24"/>
        </w:rPr>
        <w:t>$50,000 from the Univ</w:t>
      </w:r>
      <w:r w:rsidR="000D2CD0" w:rsidRPr="00CF3812">
        <w:rPr>
          <w:sz w:val="24"/>
          <w:szCs w:val="24"/>
        </w:rPr>
        <w:t>ersity and an additional</w:t>
      </w:r>
      <w:r w:rsidRPr="00CF3812">
        <w:rPr>
          <w:sz w:val="24"/>
          <w:szCs w:val="24"/>
        </w:rPr>
        <w:t xml:space="preserve"> $50,000 from members.</w:t>
      </w:r>
    </w:p>
    <w:p w:rsidR="00BD7460" w:rsidRPr="00CF3812" w:rsidRDefault="00BD7460" w:rsidP="008C7A9D">
      <w:pPr>
        <w:ind w:firstLine="720"/>
        <w:rPr>
          <w:sz w:val="24"/>
          <w:szCs w:val="24"/>
        </w:rPr>
      </w:pPr>
      <w:r w:rsidRPr="00CF3812">
        <w:rPr>
          <w:sz w:val="24"/>
          <w:szCs w:val="24"/>
        </w:rPr>
        <w:t>They also send letters to surviving spouses.</w:t>
      </w:r>
    </w:p>
    <w:p w:rsidR="00BD7460" w:rsidRPr="00CF3812" w:rsidRDefault="00BD7460" w:rsidP="008C7A9D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>There was a discussion about Ollie Organizations? These are Life Long Learning Institutes. (One is located in Saginaw Valley and maybe one Big Ten University – either Nebraska or Rutgers?). Funds are no longer available to set up one of these institutes.</w:t>
      </w:r>
    </w:p>
    <w:p w:rsidR="00E51FFD" w:rsidRPr="00CF3812" w:rsidRDefault="00E51FFD" w:rsidP="00872578">
      <w:pPr>
        <w:ind w:firstLine="720"/>
        <w:rPr>
          <w:sz w:val="24"/>
          <w:szCs w:val="24"/>
          <w:u w:val="single"/>
        </w:rPr>
      </w:pPr>
      <w:r w:rsidRPr="00CF3812">
        <w:rPr>
          <w:sz w:val="24"/>
          <w:szCs w:val="24"/>
          <w:u w:val="single"/>
        </w:rPr>
        <w:t>The Year Ahead</w:t>
      </w:r>
      <w:r w:rsidR="005B289E" w:rsidRPr="00CF3812">
        <w:rPr>
          <w:sz w:val="24"/>
          <w:szCs w:val="24"/>
          <w:u w:val="single"/>
        </w:rPr>
        <w:t>:</w:t>
      </w:r>
    </w:p>
    <w:p w:rsidR="00E51FFD" w:rsidRPr="00CF3812" w:rsidRDefault="005B289E" w:rsidP="00872578">
      <w:pPr>
        <w:ind w:firstLine="720"/>
        <w:rPr>
          <w:sz w:val="24"/>
          <w:szCs w:val="24"/>
        </w:rPr>
      </w:pPr>
      <w:r w:rsidRPr="00CF3812">
        <w:rPr>
          <w:sz w:val="24"/>
          <w:szCs w:val="24"/>
        </w:rPr>
        <w:t xml:space="preserve">Programs are </w:t>
      </w:r>
      <w:r w:rsidR="00E51FFD" w:rsidRPr="00CF3812">
        <w:rPr>
          <w:sz w:val="24"/>
          <w:szCs w:val="24"/>
        </w:rPr>
        <w:t>set. Roger has do</w:t>
      </w:r>
      <w:r w:rsidRPr="00CF3812">
        <w:rPr>
          <w:sz w:val="24"/>
          <w:szCs w:val="24"/>
        </w:rPr>
        <w:t>n</w:t>
      </w:r>
      <w:r w:rsidR="00E51FFD" w:rsidRPr="00CF3812">
        <w:rPr>
          <w:sz w:val="24"/>
          <w:szCs w:val="24"/>
        </w:rPr>
        <w:t xml:space="preserve">e a great job. </w:t>
      </w:r>
    </w:p>
    <w:p w:rsidR="00E51FFD" w:rsidRPr="00CF3812" w:rsidRDefault="005B289E" w:rsidP="00872578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>There was discussion about entertainment for the annual meeting in the spring.</w:t>
      </w:r>
      <w:r w:rsidR="00D56ADC" w:rsidRPr="00CF3812">
        <w:rPr>
          <w:sz w:val="24"/>
          <w:szCs w:val="24"/>
        </w:rPr>
        <w:t xml:space="preserve"> </w:t>
      </w:r>
      <w:r w:rsidRPr="00CF3812">
        <w:rPr>
          <w:sz w:val="24"/>
          <w:szCs w:val="24"/>
        </w:rPr>
        <w:t xml:space="preserve">Due to the length of the meeting, we may not proceed. The planning committee was asked </w:t>
      </w:r>
      <w:r w:rsidR="00D56ADC" w:rsidRPr="00CF3812">
        <w:rPr>
          <w:sz w:val="24"/>
          <w:szCs w:val="24"/>
        </w:rPr>
        <w:t>to discuss</w:t>
      </w:r>
      <w:r w:rsidRPr="00CF3812">
        <w:rPr>
          <w:sz w:val="24"/>
          <w:szCs w:val="24"/>
        </w:rPr>
        <w:t xml:space="preserve"> this issue</w:t>
      </w:r>
      <w:r w:rsidR="00D56ADC" w:rsidRPr="00CF3812">
        <w:rPr>
          <w:sz w:val="24"/>
          <w:szCs w:val="24"/>
        </w:rPr>
        <w:t xml:space="preserve"> and come back with a recommendation.</w:t>
      </w:r>
    </w:p>
    <w:p w:rsidR="00AF7725" w:rsidRPr="00CF3812" w:rsidRDefault="005B289E" w:rsidP="00872578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>The n</w:t>
      </w:r>
      <w:r w:rsidR="00AF7725" w:rsidRPr="00CF3812">
        <w:rPr>
          <w:sz w:val="24"/>
          <w:szCs w:val="24"/>
        </w:rPr>
        <w:t>ew AARP p</w:t>
      </w:r>
      <w:r w:rsidRPr="00CF3812">
        <w:rPr>
          <w:sz w:val="24"/>
          <w:szCs w:val="24"/>
        </w:rPr>
        <w:t>r</w:t>
      </w:r>
      <w:r w:rsidR="00AF7725" w:rsidRPr="00CF3812">
        <w:rPr>
          <w:sz w:val="24"/>
          <w:szCs w:val="24"/>
        </w:rPr>
        <w:t xml:space="preserve">ograms </w:t>
      </w:r>
      <w:r w:rsidRPr="00CF3812">
        <w:rPr>
          <w:sz w:val="24"/>
          <w:szCs w:val="24"/>
        </w:rPr>
        <w:t xml:space="preserve">are </w:t>
      </w:r>
      <w:r w:rsidR="00AF7725" w:rsidRPr="00CF3812">
        <w:rPr>
          <w:sz w:val="24"/>
          <w:szCs w:val="24"/>
        </w:rPr>
        <w:t>star</w:t>
      </w:r>
      <w:r w:rsidRPr="00CF3812">
        <w:rPr>
          <w:sz w:val="24"/>
          <w:szCs w:val="24"/>
        </w:rPr>
        <w:t xml:space="preserve">ting in Oct. These programs are free to MSURA. If </w:t>
      </w:r>
      <w:r w:rsidR="00AF7725" w:rsidRPr="00CF3812">
        <w:rPr>
          <w:sz w:val="24"/>
          <w:szCs w:val="24"/>
        </w:rPr>
        <w:t xml:space="preserve">successful </w:t>
      </w:r>
      <w:r w:rsidRPr="00CF3812">
        <w:rPr>
          <w:sz w:val="24"/>
          <w:szCs w:val="24"/>
        </w:rPr>
        <w:t>this could be</w:t>
      </w:r>
      <w:r w:rsidR="00AF7725" w:rsidRPr="00CF3812">
        <w:rPr>
          <w:sz w:val="24"/>
          <w:szCs w:val="24"/>
        </w:rPr>
        <w:t xml:space="preserve"> </w:t>
      </w:r>
      <w:r w:rsidRPr="00CF3812">
        <w:rPr>
          <w:sz w:val="24"/>
          <w:szCs w:val="24"/>
        </w:rPr>
        <w:t>continued in the future.</w:t>
      </w:r>
    </w:p>
    <w:p w:rsidR="00AF7725" w:rsidRPr="00CF3812" w:rsidRDefault="00AF7725" w:rsidP="00872578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 xml:space="preserve">Nov 14, 1-3 </w:t>
      </w:r>
      <w:r w:rsidR="005B289E" w:rsidRPr="00CF3812">
        <w:rPr>
          <w:sz w:val="24"/>
          <w:szCs w:val="24"/>
        </w:rPr>
        <w:t xml:space="preserve">pm, </w:t>
      </w:r>
      <w:r w:rsidR="00872578" w:rsidRPr="00CF3812">
        <w:rPr>
          <w:sz w:val="24"/>
          <w:szCs w:val="24"/>
        </w:rPr>
        <w:t xml:space="preserve">MSU Credit Union, </w:t>
      </w:r>
      <w:proofErr w:type="spellStart"/>
      <w:r w:rsidR="00872578" w:rsidRPr="00CF3812">
        <w:rPr>
          <w:sz w:val="24"/>
          <w:szCs w:val="24"/>
        </w:rPr>
        <w:t>Straightline</w:t>
      </w:r>
      <w:proofErr w:type="spellEnd"/>
      <w:r w:rsidR="005B289E" w:rsidRPr="00CF3812">
        <w:rPr>
          <w:sz w:val="24"/>
          <w:szCs w:val="24"/>
        </w:rPr>
        <w:t xml:space="preserve"> will present a program with</w:t>
      </w:r>
      <w:r w:rsidRPr="00CF3812">
        <w:rPr>
          <w:sz w:val="24"/>
          <w:szCs w:val="24"/>
        </w:rPr>
        <w:t xml:space="preserve"> sim</w:t>
      </w:r>
      <w:r w:rsidR="005B289E" w:rsidRPr="00CF3812">
        <w:rPr>
          <w:sz w:val="24"/>
          <w:szCs w:val="24"/>
        </w:rPr>
        <w:t>ilar content to last year.</w:t>
      </w:r>
    </w:p>
    <w:p w:rsidR="00A83209" w:rsidRPr="00CF3812" w:rsidRDefault="00A83209" w:rsidP="00872578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lastRenderedPageBreak/>
        <w:t>Mia Washington’s film</w:t>
      </w:r>
      <w:r w:rsidR="005B289E" w:rsidRPr="00CF3812">
        <w:rPr>
          <w:sz w:val="24"/>
          <w:szCs w:val="24"/>
        </w:rPr>
        <w:t xml:space="preserve"> is close to being completed. MSURA</w:t>
      </w:r>
      <w:r w:rsidRPr="00CF3812">
        <w:rPr>
          <w:sz w:val="24"/>
          <w:szCs w:val="24"/>
        </w:rPr>
        <w:t xml:space="preserve"> may assist </w:t>
      </w:r>
      <w:r w:rsidR="005B289E" w:rsidRPr="00CF3812">
        <w:rPr>
          <w:sz w:val="24"/>
          <w:szCs w:val="24"/>
        </w:rPr>
        <w:t>in some way, even, perhaps a</w:t>
      </w:r>
      <w:r w:rsidRPr="00CF3812">
        <w:rPr>
          <w:sz w:val="24"/>
          <w:szCs w:val="24"/>
        </w:rPr>
        <w:t xml:space="preserve"> premier</w:t>
      </w:r>
      <w:r w:rsidR="00872578" w:rsidRPr="00CF3812">
        <w:rPr>
          <w:sz w:val="24"/>
          <w:szCs w:val="24"/>
        </w:rPr>
        <w:t>e</w:t>
      </w:r>
      <w:r w:rsidRPr="00CF3812">
        <w:rPr>
          <w:sz w:val="24"/>
          <w:szCs w:val="24"/>
        </w:rPr>
        <w:t xml:space="preserve"> on campus.</w:t>
      </w:r>
    </w:p>
    <w:p w:rsidR="00324925" w:rsidRPr="00CF3812" w:rsidRDefault="00872578" w:rsidP="00872578">
      <w:pPr>
        <w:ind w:left="720"/>
        <w:rPr>
          <w:sz w:val="24"/>
          <w:szCs w:val="24"/>
        </w:rPr>
      </w:pPr>
      <w:proofErr w:type="spellStart"/>
      <w:r w:rsidRPr="00CF3812">
        <w:rPr>
          <w:sz w:val="24"/>
          <w:szCs w:val="24"/>
        </w:rPr>
        <w:t>Burcham</w:t>
      </w:r>
      <w:proofErr w:type="spellEnd"/>
      <w:r w:rsidRPr="00CF3812">
        <w:rPr>
          <w:sz w:val="24"/>
          <w:szCs w:val="24"/>
        </w:rPr>
        <w:t xml:space="preserve"> Hills: We are hopeful we can arrange for an event </w:t>
      </w:r>
      <w:r w:rsidR="00383695" w:rsidRPr="00CF3812">
        <w:rPr>
          <w:sz w:val="24"/>
          <w:szCs w:val="24"/>
        </w:rPr>
        <w:t xml:space="preserve">at </w:t>
      </w:r>
      <w:proofErr w:type="spellStart"/>
      <w:r w:rsidR="00383695" w:rsidRPr="00CF3812">
        <w:rPr>
          <w:sz w:val="24"/>
          <w:szCs w:val="24"/>
        </w:rPr>
        <w:t>Burcham</w:t>
      </w:r>
      <w:proofErr w:type="spellEnd"/>
      <w:r w:rsidR="00383695" w:rsidRPr="00CF3812">
        <w:rPr>
          <w:sz w:val="24"/>
          <w:szCs w:val="24"/>
        </w:rPr>
        <w:t xml:space="preserve"> Hills</w:t>
      </w:r>
      <w:r w:rsidRPr="00CF3812">
        <w:rPr>
          <w:sz w:val="24"/>
          <w:szCs w:val="24"/>
        </w:rPr>
        <w:t xml:space="preserve"> </w:t>
      </w:r>
      <w:r w:rsidR="00324925" w:rsidRPr="00CF3812">
        <w:rPr>
          <w:sz w:val="24"/>
          <w:szCs w:val="24"/>
        </w:rPr>
        <w:t xml:space="preserve">after first of the year.  </w:t>
      </w:r>
      <w:r w:rsidRPr="00CF3812">
        <w:rPr>
          <w:sz w:val="24"/>
          <w:szCs w:val="24"/>
        </w:rPr>
        <w:t>This is an effort to see if we can reach ou</w:t>
      </w:r>
      <w:r w:rsidR="00324925" w:rsidRPr="00CF3812">
        <w:rPr>
          <w:sz w:val="24"/>
          <w:szCs w:val="24"/>
        </w:rPr>
        <w:t xml:space="preserve">t to </w:t>
      </w:r>
      <w:r w:rsidRPr="00CF3812">
        <w:rPr>
          <w:sz w:val="24"/>
          <w:szCs w:val="24"/>
        </w:rPr>
        <w:t>r</w:t>
      </w:r>
      <w:r w:rsidR="00324925" w:rsidRPr="00CF3812">
        <w:rPr>
          <w:sz w:val="24"/>
          <w:szCs w:val="24"/>
        </w:rPr>
        <w:t xml:space="preserve">etirees </w:t>
      </w:r>
      <w:r w:rsidRPr="00CF3812">
        <w:rPr>
          <w:sz w:val="24"/>
          <w:szCs w:val="24"/>
        </w:rPr>
        <w:t xml:space="preserve">living at </w:t>
      </w:r>
      <w:proofErr w:type="spellStart"/>
      <w:r w:rsidRPr="00CF3812">
        <w:rPr>
          <w:sz w:val="24"/>
          <w:szCs w:val="24"/>
        </w:rPr>
        <w:t>Burcham</w:t>
      </w:r>
      <w:proofErr w:type="spellEnd"/>
      <w:r w:rsidRPr="00CF3812">
        <w:rPr>
          <w:sz w:val="24"/>
          <w:szCs w:val="24"/>
        </w:rPr>
        <w:t xml:space="preserve"> </w:t>
      </w:r>
      <w:r w:rsidR="00383695" w:rsidRPr="00CF3812">
        <w:rPr>
          <w:sz w:val="24"/>
          <w:szCs w:val="24"/>
        </w:rPr>
        <w:t xml:space="preserve">Hills </w:t>
      </w:r>
      <w:r w:rsidR="00324925" w:rsidRPr="00CF3812">
        <w:rPr>
          <w:sz w:val="24"/>
          <w:szCs w:val="24"/>
        </w:rPr>
        <w:t xml:space="preserve">and partner for them to bus people to </w:t>
      </w:r>
      <w:r w:rsidRPr="00CF3812">
        <w:rPr>
          <w:sz w:val="24"/>
          <w:szCs w:val="24"/>
        </w:rPr>
        <w:t xml:space="preserve">other </w:t>
      </w:r>
      <w:r w:rsidR="00324925" w:rsidRPr="00CF3812">
        <w:rPr>
          <w:sz w:val="24"/>
          <w:szCs w:val="24"/>
        </w:rPr>
        <w:t>events, as well.</w:t>
      </w:r>
    </w:p>
    <w:p w:rsidR="00324925" w:rsidRPr="00CF3812" w:rsidRDefault="00872578" w:rsidP="00872578">
      <w:pPr>
        <w:ind w:firstLine="720"/>
        <w:rPr>
          <w:sz w:val="24"/>
          <w:szCs w:val="24"/>
        </w:rPr>
      </w:pPr>
      <w:r w:rsidRPr="00CF3812">
        <w:rPr>
          <w:sz w:val="24"/>
          <w:szCs w:val="24"/>
        </w:rPr>
        <w:t>We have t</w:t>
      </w:r>
      <w:r w:rsidR="00113A53" w:rsidRPr="00CF3812">
        <w:rPr>
          <w:sz w:val="24"/>
          <w:szCs w:val="24"/>
        </w:rPr>
        <w:t>wo new special interest groups – travel and walking.</w:t>
      </w:r>
    </w:p>
    <w:p w:rsidR="00113A53" w:rsidRPr="00CF3812" w:rsidRDefault="00872578" w:rsidP="00872578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 xml:space="preserve">In an effort </w:t>
      </w:r>
      <w:r w:rsidR="008E3BCB" w:rsidRPr="00CF3812">
        <w:rPr>
          <w:sz w:val="24"/>
          <w:szCs w:val="24"/>
        </w:rPr>
        <w:t>to pare down</w:t>
      </w:r>
      <w:r w:rsidRPr="00CF3812">
        <w:rPr>
          <w:sz w:val="24"/>
          <w:szCs w:val="24"/>
        </w:rPr>
        <w:t xml:space="preserve"> on time needed for board meetings, we are asking for officer and committee reports to be sent ahead of meetings via email. The President will send out a board packet which allows</w:t>
      </w:r>
      <w:r w:rsidR="008E3BCB" w:rsidRPr="00CF3812">
        <w:rPr>
          <w:sz w:val="24"/>
          <w:szCs w:val="24"/>
        </w:rPr>
        <w:t xml:space="preserve"> </w:t>
      </w:r>
      <w:r w:rsidRPr="00CF3812">
        <w:rPr>
          <w:sz w:val="24"/>
          <w:szCs w:val="24"/>
        </w:rPr>
        <w:t>board members to remain</w:t>
      </w:r>
      <w:r w:rsidR="008E3BCB" w:rsidRPr="00CF3812">
        <w:rPr>
          <w:sz w:val="24"/>
          <w:szCs w:val="24"/>
        </w:rPr>
        <w:t xml:space="preserve"> connected </w:t>
      </w:r>
      <w:r w:rsidRPr="00CF3812">
        <w:rPr>
          <w:sz w:val="24"/>
          <w:szCs w:val="24"/>
        </w:rPr>
        <w:t>if they cannot attend a meeting</w:t>
      </w:r>
      <w:r w:rsidR="008E3BCB" w:rsidRPr="00CF3812">
        <w:rPr>
          <w:sz w:val="24"/>
          <w:szCs w:val="24"/>
        </w:rPr>
        <w:t xml:space="preserve">. </w:t>
      </w:r>
      <w:r w:rsidRPr="00CF3812">
        <w:rPr>
          <w:sz w:val="24"/>
          <w:szCs w:val="24"/>
        </w:rPr>
        <w:t xml:space="preserve">Report can be discussed at meetings, if needed and will give people time to read materials if we need to vote on an issue. </w:t>
      </w:r>
    </w:p>
    <w:p w:rsidR="00B0735A" w:rsidRPr="00CF3812" w:rsidRDefault="00872578" w:rsidP="00B0735A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>Rick suggested w</w:t>
      </w:r>
      <w:r w:rsidR="00210C19" w:rsidRPr="00CF3812">
        <w:rPr>
          <w:sz w:val="24"/>
          <w:szCs w:val="24"/>
        </w:rPr>
        <w:t xml:space="preserve">e might be able to </w:t>
      </w:r>
      <w:r w:rsidR="00B0735A" w:rsidRPr="00CF3812">
        <w:rPr>
          <w:sz w:val="24"/>
          <w:szCs w:val="24"/>
        </w:rPr>
        <w:t>use time saved on reports to i</w:t>
      </w:r>
      <w:r w:rsidR="00210C19" w:rsidRPr="00CF3812">
        <w:rPr>
          <w:sz w:val="24"/>
          <w:szCs w:val="24"/>
        </w:rPr>
        <w:t>nvite people to board</w:t>
      </w:r>
      <w:r w:rsidRPr="00CF3812">
        <w:rPr>
          <w:sz w:val="24"/>
          <w:szCs w:val="24"/>
        </w:rPr>
        <w:t xml:space="preserve"> </w:t>
      </w:r>
      <w:r w:rsidR="00210C19" w:rsidRPr="00CF3812">
        <w:rPr>
          <w:sz w:val="24"/>
          <w:szCs w:val="24"/>
        </w:rPr>
        <w:t>meetings to discuss what other groups</w:t>
      </w:r>
      <w:r w:rsidR="00B0735A" w:rsidRPr="00CF3812">
        <w:rPr>
          <w:sz w:val="24"/>
          <w:szCs w:val="24"/>
        </w:rPr>
        <w:t xml:space="preserve"> are doing on campus and in the</w:t>
      </w:r>
      <w:r w:rsidR="00210C19" w:rsidRPr="00CF3812">
        <w:rPr>
          <w:sz w:val="24"/>
          <w:szCs w:val="24"/>
        </w:rPr>
        <w:t xml:space="preserve"> community.</w:t>
      </w:r>
      <w:r w:rsidR="00B0735A" w:rsidRPr="00CF3812">
        <w:rPr>
          <w:sz w:val="24"/>
          <w:szCs w:val="24"/>
        </w:rPr>
        <w:t xml:space="preserve"> </w:t>
      </w:r>
      <w:r w:rsidR="00AB4F72" w:rsidRPr="00CF3812">
        <w:rPr>
          <w:sz w:val="24"/>
          <w:szCs w:val="24"/>
        </w:rPr>
        <w:t xml:space="preserve">Members felt this </w:t>
      </w:r>
      <w:r w:rsidR="00383695" w:rsidRPr="00CF3812">
        <w:rPr>
          <w:sz w:val="24"/>
          <w:szCs w:val="24"/>
        </w:rPr>
        <w:t>might</w:t>
      </w:r>
      <w:r w:rsidR="00AB4F72" w:rsidRPr="00CF3812">
        <w:rPr>
          <w:sz w:val="24"/>
          <w:szCs w:val="24"/>
        </w:rPr>
        <w:t xml:space="preserve"> not </w:t>
      </w:r>
      <w:r w:rsidR="00BD7460" w:rsidRPr="00CF3812">
        <w:rPr>
          <w:sz w:val="24"/>
          <w:szCs w:val="24"/>
        </w:rPr>
        <w:t>the best</w:t>
      </w:r>
      <w:r w:rsidR="00AB4F72" w:rsidRPr="00CF3812">
        <w:rPr>
          <w:sz w:val="24"/>
          <w:szCs w:val="24"/>
        </w:rPr>
        <w:t xml:space="preserve"> use of time. </w:t>
      </w:r>
      <w:r w:rsidR="00B0735A" w:rsidRPr="00CF3812">
        <w:rPr>
          <w:sz w:val="24"/>
          <w:szCs w:val="24"/>
        </w:rPr>
        <w:t>Another suggestion from the board was to hold a</w:t>
      </w:r>
      <w:r w:rsidR="00CD4A38" w:rsidRPr="00CF3812">
        <w:rPr>
          <w:sz w:val="24"/>
          <w:szCs w:val="24"/>
        </w:rPr>
        <w:t xml:space="preserve"> </w:t>
      </w:r>
      <w:r w:rsidR="00B0735A" w:rsidRPr="00CF3812">
        <w:rPr>
          <w:sz w:val="24"/>
          <w:szCs w:val="24"/>
        </w:rPr>
        <w:t>vendor</w:t>
      </w:r>
      <w:r w:rsidR="00CD4A38" w:rsidRPr="00CF3812">
        <w:rPr>
          <w:sz w:val="24"/>
          <w:szCs w:val="24"/>
        </w:rPr>
        <w:t xml:space="preserve"> meeting that would</w:t>
      </w:r>
      <w:r w:rsidR="00B0735A" w:rsidRPr="00CF3812">
        <w:rPr>
          <w:sz w:val="24"/>
          <w:szCs w:val="24"/>
        </w:rPr>
        <w:t xml:space="preserve"> </w:t>
      </w:r>
      <w:r w:rsidR="00CD4A38" w:rsidRPr="00CF3812">
        <w:rPr>
          <w:sz w:val="24"/>
          <w:szCs w:val="24"/>
        </w:rPr>
        <w:t>attract all of the community and MSU retirees. We could have a larger meeting on one topic if it would be useful to our members.</w:t>
      </w:r>
      <w:r w:rsidR="00B0735A" w:rsidRPr="00CF3812">
        <w:rPr>
          <w:sz w:val="24"/>
          <w:szCs w:val="24"/>
        </w:rPr>
        <w:t xml:space="preserve"> Should we have a table at the benefits fair at </w:t>
      </w:r>
      <w:proofErr w:type="spellStart"/>
      <w:r w:rsidR="00B0735A" w:rsidRPr="00CF3812">
        <w:rPr>
          <w:sz w:val="24"/>
          <w:szCs w:val="24"/>
        </w:rPr>
        <w:t>Breslin</w:t>
      </w:r>
      <w:proofErr w:type="spellEnd"/>
      <w:r w:rsidR="00B0735A" w:rsidRPr="00CF3812">
        <w:rPr>
          <w:sz w:val="24"/>
          <w:szCs w:val="24"/>
        </w:rPr>
        <w:t xml:space="preserve"> in mid </w:t>
      </w:r>
      <w:proofErr w:type="gramStart"/>
      <w:r w:rsidR="00B0735A" w:rsidRPr="00CF3812">
        <w:rPr>
          <w:sz w:val="24"/>
          <w:szCs w:val="24"/>
        </w:rPr>
        <w:t>Oct.</w:t>
      </w:r>
      <w:proofErr w:type="gramEnd"/>
      <w:r w:rsidR="00B0735A" w:rsidRPr="00CF3812">
        <w:rPr>
          <w:sz w:val="24"/>
          <w:szCs w:val="24"/>
        </w:rPr>
        <w:t xml:space="preserve"> It is too late for this year, but might be an option for next year.</w:t>
      </w:r>
    </w:p>
    <w:p w:rsidR="004D5A11" w:rsidRPr="00CF3812" w:rsidRDefault="00BA088D" w:rsidP="00B0735A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>Bill Anderson and Roger Baldwin are interested in a program to help emp</w:t>
      </w:r>
      <w:r w:rsidR="00B0735A" w:rsidRPr="00CF3812">
        <w:rPr>
          <w:sz w:val="24"/>
          <w:szCs w:val="24"/>
        </w:rPr>
        <w:t>loyees transition</w:t>
      </w:r>
      <w:r w:rsidRPr="00CF3812">
        <w:rPr>
          <w:sz w:val="24"/>
          <w:szCs w:val="24"/>
        </w:rPr>
        <w:t xml:space="preserve"> to retirement. Bill will chair a committee to look at this. We will work with Diane in HR. We have a lot </w:t>
      </w:r>
      <w:r w:rsidR="00B0735A" w:rsidRPr="00CF3812">
        <w:rPr>
          <w:sz w:val="24"/>
          <w:szCs w:val="24"/>
        </w:rPr>
        <w:t xml:space="preserve">of members </w:t>
      </w:r>
      <w:r w:rsidRPr="00CF3812">
        <w:rPr>
          <w:sz w:val="24"/>
          <w:szCs w:val="24"/>
        </w:rPr>
        <w:t xml:space="preserve">who haven’t gone through </w:t>
      </w:r>
      <w:r w:rsidRPr="00CF3812">
        <w:rPr>
          <w:i/>
          <w:sz w:val="24"/>
          <w:szCs w:val="24"/>
        </w:rPr>
        <w:t>The Road Next Traveled</w:t>
      </w:r>
      <w:r w:rsidRPr="00CF3812">
        <w:rPr>
          <w:sz w:val="24"/>
          <w:szCs w:val="24"/>
        </w:rPr>
        <w:t xml:space="preserve">. </w:t>
      </w:r>
    </w:p>
    <w:p w:rsidR="00813FC4" w:rsidRPr="00CF3812" w:rsidRDefault="00813FC4" w:rsidP="00B0735A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>We</w:t>
      </w:r>
      <w:r w:rsidR="00B0735A" w:rsidRPr="00CF3812">
        <w:rPr>
          <w:sz w:val="24"/>
          <w:szCs w:val="24"/>
        </w:rPr>
        <w:t xml:space="preserve"> could hold a hospitality event </w:t>
      </w:r>
      <w:r w:rsidR="004D150C" w:rsidRPr="00CF3812">
        <w:rPr>
          <w:sz w:val="24"/>
          <w:szCs w:val="24"/>
        </w:rPr>
        <w:t>for</w:t>
      </w:r>
      <w:r w:rsidR="00FC3B43" w:rsidRPr="00CF3812">
        <w:rPr>
          <w:sz w:val="24"/>
          <w:szCs w:val="24"/>
        </w:rPr>
        <w:t xml:space="preserve"> employment</w:t>
      </w:r>
      <w:r w:rsidR="004D150C" w:rsidRPr="00CF3812">
        <w:rPr>
          <w:sz w:val="24"/>
          <w:szCs w:val="24"/>
        </w:rPr>
        <w:t xml:space="preserve"> groups on campus.</w:t>
      </w:r>
    </w:p>
    <w:p w:rsidR="00860C5C" w:rsidRPr="00CF3812" w:rsidRDefault="00860C5C" w:rsidP="00860C5C">
      <w:pPr>
        <w:rPr>
          <w:sz w:val="24"/>
          <w:szCs w:val="24"/>
        </w:rPr>
      </w:pPr>
      <w:r w:rsidRPr="00CF3812">
        <w:rPr>
          <w:b/>
          <w:sz w:val="24"/>
          <w:szCs w:val="24"/>
          <w:u w:val="single"/>
        </w:rPr>
        <w:t>Vice President</w:t>
      </w:r>
      <w:r w:rsidR="00AB4F72" w:rsidRPr="00CF3812">
        <w:rPr>
          <w:b/>
          <w:sz w:val="24"/>
          <w:szCs w:val="24"/>
          <w:u w:val="single"/>
        </w:rPr>
        <w:t>’s</w:t>
      </w:r>
      <w:r w:rsidRPr="00CF3812">
        <w:rPr>
          <w:b/>
          <w:sz w:val="24"/>
          <w:szCs w:val="24"/>
          <w:u w:val="single"/>
        </w:rPr>
        <w:t xml:space="preserve"> Report:</w:t>
      </w:r>
      <w:r w:rsidRPr="00CF3812">
        <w:rPr>
          <w:b/>
          <w:sz w:val="24"/>
          <w:szCs w:val="24"/>
        </w:rPr>
        <w:t xml:space="preserve"> </w:t>
      </w:r>
      <w:r w:rsidRPr="00CF3812">
        <w:rPr>
          <w:sz w:val="24"/>
          <w:szCs w:val="24"/>
        </w:rPr>
        <w:t xml:space="preserve"> See Baldwin report above.</w:t>
      </w:r>
    </w:p>
    <w:p w:rsidR="00AB4F72" w:rsidRPr="00CF3812" w:rsidRDefault="00AB4F72" w:rsidP="00860C5C">
      <w:pPr>
        <w:rPr>
          <w:sz w:val="24"/>
          <w:szCs w:val="24"/>
        </w:rPr>
      </w:pPr>
      <w:r w:rsidRPr="00CF3812">
        <w:rPr>
          <w:b/>
          <w:sz w:val="24"/>
          <w:szCs w:val="24"/>
          <w:u w:val="single"/>
        </w:rPr>
        <w:t>Past President Report:</w:t>
      </w:r>
      <w:r w:rsidR="00BD7460" w:rsidRPr="00CF3812">
        <w:rPr>
          <w:b/>
          <w:sz w:val="24"/>
          <w:szCs w:val="24"/>
        </w:rPr>
        <w:t xml:space="preserve"> </w:t>
      </w:r>
      <w:r w:rsidR="008C7A9D">
        <w:rPr>
          <w:sz w:val="24"/>
          <w:szCs w:val="24"/>
        </w:rPr>
        <w:t>No Report</w:t>
      </w:r>
    </w:p>
    <w:p w:rsidR="00FC3B43" w:rsidRPr="00CF3812" w:rsidRDefault="00FC3B43" w:rsidP="00BD7460">
      <w:pPr>
        <w:rPr>
          <w:sz w:val="24"/>
          <w:szCs w:val="24"/>
        </w:rPr>
      </w:pPr>
      <w:r w:rsidRPr="00CF3812">
        <w:rPr>
          <w:b/>
          <w:sz w:val="24"/>
          <w:szCs w:val="24"/>
          <w:u w:val="single"/>
        </w:rPr>
        <w:t>Treasure</w:t>
      </w:r>
      <w:r w:rsidR="00BD7460" w:rsidRPr="00CF3812">
        <w:rPr>
          <w:b/>
          <w:sz w:val="24"/>
          <w:szCs w:val="24"/>
          <w:u w:val="single"/>
        </w:rPr>
        <w:t>r’s</w:t>
      </w:r>
      <w:r w:rsidRPr="00CF3812">
        <w:rPr>
          <w:b/>
          <w:sz w:val="24"/>
          <w:szCs w:val="24"/>
          <w:u w:val="single"/>
        </w:rPr>
        <w:t xml:space="preserve"> Report:</w:t>
      </w:r>
      <w:r w:rsidRPr="00CF3812">
        <w:rPr>
          <w:sz w:val="24"/>
          <w:szCs w:val="24"/>
        </w:rPr>
        <w:t xml:space="preserve"> </w:t>
      </w:r>
      <w:r w:rsidR="00BD7460" w:rsidRPr="00CF3812">
        <w:rPr>
          <w:sz w:val="24"/>
          <w:szCs w:val="24"/>
        </w:rPr>
        <w:t>The Board approve</w:t>
      </w:r>
      <w:r w:rsidRPr="00CF3812">
        <w:rPr>
          <w:sz w:val="24"/>
          <w:szCs w:val="24"/>
        </w:rPr>
        <w:t>d a prelimin</w:t>
      </w:r>
      <w:r w:rsidR="00BD7460" w:rsidRPr="00CF3812">
        <w:rPr>
          <w:sz w:val="24"/>
          <w:szCs w:val="24"/>
        </w:rPr>
        <w:t>ary budget in May for the summe</w:t>
      </w:r>
      <w:r w:rsidRPr="00CF3812">
        <w:rPr>
          <w:sz w:val="24"/>
          <w:szCs w:val="24"/>
        </w:rPr>
        <w:t xml:space="preserve">r. Angie </w:t>
      </w:r>
      <w:r w:rsidR="00BD7460" w:rsidRPr="00CF3812">
        <w:rPr>
          <w:sz w:val="24"/>
          <w:szCs w:val="24"/>
        </w:rPr>
        <w:t xml:space="preserve">Brown moved and </w:t>
      </w:r>
      <w:r w:rsidRPr="00CF3812">
        <w:rPr>
          <w:sz w:val="24"/>
          <w:szCs w:val="24"/>
        </w:rPr>
        <w:t xml:space="preserve">Bill </w:t>
      </w:r>
      <w:r w:rsidR="00BD7460" w:rsidRPr="00CF3812">
        <w:rPr>
          <w:sz w:val="24"/>
          <w:szCs w:val="24"/>
        </w:rPr>
        <w:t xml:space="preserve">Anderson </w:t>
      </w:r>
      <w:r w:rsidRPr="00CF3812">
        <w:rPr>
          <w:sz w:val="24"/>
          <w:szCs w:val="24"/>
        </w:rPr>
        <w:t>seconded to appro</w:t>
      </w:r>
      <w:r w:rsidR="00BD7460" w:rsidRPr="00CF3812">
        <w:rPr>
          <w:sz w:val="24"/>
          <w:szCs w:val="24"/>
        </w:rPr>
        <w:t xml:space="preserve">ve the budget for next year as submitted by Dave Brower. </w:t>
      </w:r>
      <w:proofErr w:type="gramStart"/>
      <w:r w:rsidR="00BD7460" w:rsidRPr="00CF3812">
        <w:rPr>
          <w:sz w:val="24"/>
          <w:szCs w:val="24"/>
        </w:rPr>
        <w:t>Passed unanimously.</w:t>
      </w:r>
      <w:proofErr w:type="gramEnd"/>
    </w:p>
    <w:p w:rsidR="00BD7460" w:rsidRPr="00CF3812" w:rsidRDefault="00BD7460">
      <w:pPr>
        <w:rPr>
          <w:b/>
          <w:sz w:val="24"/>
          <w:szCs w:val="24"/>
          <w:u w:val="single"/>
        </w:rPr>
      </w:pPr>
      <w:r w:rsidRPr="00CF3812">
        <w:rPr>
          <w:b/>
          <w:sz w:val="24"/>
          <w:szCs w:val="24"/>
          <w:u w:val="single"/>
        </w:rPr>
        <w:t>Communications Report:</w:t>
      </w:r>
    </w:p>
    <w:p w:rsidR="00A9661E" w:rsidRPr="00CF3812" w:rsidRDefault="00BD7460" w:rsidP="00CE5C1B">
      <w:pPr>
        <w:ind w:left="720"/>
        <w:rPr>
          <w:sz w:val="24"/>
          <w:szCs w:val="24"/>
        </w:rPr>
      </w:pPr>
      <w:r w:rsidRPr="00CF3812">
        <w:rPr>
          <w:sz w:val="24"/>
          <w:szCs w:val="24"/>
          <w:u w:val="single"/>
        </w:rPr>
        <w:t>Newsletter:</w:t>
      </w:r>
      <w:r w:rsidRPr="00CF3812">
        <w:rPr>
          <w:sz w:val="24"/>
          <w:szCs w:val="24"/>
        </w:rPr>
        <w:t xml:space="preserve"> </w:t>
      </w:r>
      <w:r w:rsidR="00CE5C1B" w:rsidRPr="00CF3812">
        <w:rPr>
          <w:sz w:val="24"/>
          <w:szCs w:val="24"/>
        </w:rPr>
        <w:t xml:space="preserve">Al LeBlanc reported </w:t>
      </w:r>
      <w:r w:rsidR="00A9661E" w:rsidRPr="00CF3812">
        <w:rPr>
          <w:sz w:val="24"/>
          <w:szCs w:val="24"/>
        </w:rPr>
        <w:t xml:space="preserve">Sept 15 </w:t>
      </w:r>
      <w:r w:rsidR="00CE5C1B" w:rsidRPr="00CF3812">
        <w:rPr>
          <w:sz w:val="24"/>
          <w:szCs w:val="24"/>
        </w:rPr>
        <w:t xml:space="preserve">is the </w:t>
      </w:r>
      <w:r w:rsidR="00A9661E" w:rsidRPr="00CF3812">
        <w:rPr>
          <w:sz w:val="24"/>
          <w:szCs w:val="24"/>
        </w:rPr>
        <w:t xml:space="preserve">deadline for </w:t>
      </w:r>
      <w:r w:rsidR="00CE5C1B" w:rsidRPr="00CF3812">
        <w:rPr>
          <w:sz w:val="24"/>
          <w:szCs w:val="24"/>
        </w:rPr>
        <w:t xml:space="preserve">the next newsletter of four pages and October </w:t>
      </w:r>
      <w:r w:rsidR="00A9661E" w:rsidRPr="00CF3812">
        <w:rPr>
          <w:sz w:val="24"/>
          <w:szCs w:val="24"/>
        </w:rPr>
        <w:t xml:space="preserve">6 </w:t>
      </w:r>
      <w:r w:rsidR="00CE5C1B" w:rsidRPr="00CF3812">
        <w:rPr>
          <w:sz w:val="24"/>
          <w:szCs w:val="24"/>
        </w:rPr>
        <w:t xml:space="preserve">is the deadline </w:t>
      </w:r>
      <w:r w:rsidR="00A9661E" w:rsidRPr="00CF3812">
        <w:rPr>
          <w:sz w:val="24"/>
          <w:szCs w:val="24"/>
        </w:rPr>
        <w:t>for an expanded issue. Al brought copies of every newslett</w:t>
      </w:r>
      <w:r w:rsidR="00CE5C1B" w:rsidRPr="00CF3812">
        <w:rPr>
          <w:sz w:val="24"/>
          <w:szCs w:val="24"/>
        </w:rPr>
        <w:t xml:space="preserve">er he has edited. He </w:t>
      </w:r>
      <w:r w:rsidR="00383695" w:rsidRPr="00CF3812">
        <w:rPr>
          <w:sz w:val="24"/>
          <w:szCs w:val="24"/>
        </w:rPr>
        <w:t xml:space="preserve">announced he </w:t>
      </w:r>
      <w:r w:rsidR="00CE5C1B" w:rsidRPr="00CF3812">
        <w:rPr>
          <w:sz w:val="24"/>
          <w:szCs w:val="24"/>
        </w:rPr>
        <w:t>is stepping</w:t>
      </w:r>
      <w:r w:rsidR="00A9661E" w:rsidRPr="00CF3812">
        <w:rPr>
          <w:sz w:val="24"/>
          <w:szCs w:val="24"/>
        </w:rPr>
        <w:t xml:space="preserve"> down</w:t>
      </w:r>
      <w:r w:rsidR="00CE5C1B" w:rsidRPr="00CF3812">
        <w:rPr>
          <w:sz w:val="24"/>
          <w:szCs w:val="24"/>
        </w:rPr>
        <w:t xml:space="preserve"> after the October issue</w:t>
      </w:r>
      <w:r w:rsidR="00A9661E" w:rsidRPr="00CF3812">
        <w:rPr>
          <w:sz w:val="24"/>
          <w:szCs w:val="24"/>
        </w:rPr>
        <w:t>.</w:t>
      </w:r>
    </w:p>
    <w:p w:rsidR="007C26B5" w:rsidRPr="00CF3812" w:rsidRDefault="007C26B5" w:rsidP="007C26B5">
      <w:pPr>
        <w:ind w:left="720"/>
        <w:rPr>
          <w:sz w:val="24"/>
          <w:szCs w:val="24"/>
          <w:u w:val="single"/>
        </w:rPr>
      </w:pPr>
    </w:p>
    <w:p w:rsidR="007C26B5" w:rsidRPr="00CF3812" w:rsidRDefault="007C26B5" w:rsidP="007C26B5">
      <w:pPr>
        <w:ind w:left="720"/>
        <w:rPr>
          <w:sz w:val="24"/>
          <w:szCs w:val="24"/>
          <w:u w:val="single"/>
        </w:rPr>
      </w:pPr>
    </w:p>
    <w:p w:rsidR="007C26B5" w:rsidRPr="00CF3812" w:rsidRDefault="007C26B5" w:rsidP="007C26B5">
      <w:pPr>
        <w:ind w:left="720"/>
        <w:rPr>
          <w:sz w:val="24"/>
          <w:szCs w:val="24"/>
        </w:rPr>
      </w:pPr>
      <w:proofErr w:type="spellStart"/>
      <w:proofErr w:type="gramStart"/>
      <w:r w:rsidRPr="00CF3812">
        <w:rPr>
          <w:sz w:val="24"/>
          <w:szCs w:val="24"/>
          <w:u w:val="single"/>
        </w:rPr>
        <w:t>eNotices</w:t>
      </w:r>
      <w:proofErr w:type="spellEnd"/>
      <w:proofErr w:type="gramEnd"/>
      <w:r w:rsidRPr="00CF3812">
        <w:rPr>
          <w:sz w:val="24"/>
          <w:szCs w:val="24"/>
          <w:u w:val="single"/>
        </w:rPr>
        <w:t>:</w:t>
      </w:r>
      <w:r w:rsidRPr="00CF3812">
        <w:rPr>
          <w:sz w:val="24"/>
          <w:szCs w:val="24"/>
        </w:rPr>
        <w:t xml:space="preserve"> </w:t>
      </w:r>
    </w:p>
    <w:p w:rsidR="00A9661E" w:rsidRPr="00CF3812" w:rsidRDefault="007C26B5" w:rsidP="007C26B5">
      <w:pPr>
        <w:ind w:left="720"/>
        <w:rPr>
          <w:sz w:val="24"/>
          <w:szCs w:val="24"/>
        </w:rPr>
      </w:pPr>
      <w:r w:rsidRPr="00CF3812">
        <w:rPr>
          <w:sz w:val="24"/>
          <w:szCs w:val="24"/>
        </w:rPr>
        <w:t xml:space="preserve">Trish Horn reported the next </w:t>
      </w:r>
      <w:proofErr w:type="spellStart"/>
      <w:r w:rsidRPr="00CF3812">
        <w:rPr>
          <w:sz w:val="24"/>
          <w:szCs w:val="24"/>
        </w:rPr>
        <w:t>eN</w:t>
      </w:r>
      <w:r w:rsidR="00A9661E" w:rsidRPr="00CF3812">
        <w:rPr>
          <w:sz w:val="24"/>
          <w:szCs w:val="24"/>
        </w:rPr>
        <w:t>otice</w:t>
      </w:r>
      <w:r w:rsidRPr="00CF3812">
        <w:rPr>
          <w:sz w:val="24"/>
          <w:szCs w:val="24"/>
        </w:rPr>
        <w:t>s</w:t>
      </w:r>
      <w:proofErr w:type="spellEnd"/>
      <w:r w:rsidRPr="00CF3812">
        <w:rPr>
          <w:sz w:val="24"/>
          <w:szCs w:val="24"/>
        </w:rPr>
        <w:t xml:space="preserve"> will go out</w:t>
      </w:r>
      <w:r w:rsidR="00A9661E" w:rsidRPr="00CF3812">
        <w:rPr>
          <w:sz w:val="24"/>
          <w:szCs w:val="24"/>
        </w:rPr>
        <w:t xml:space="preserve"> Sept</w:t>
      </w:r>
      <w:r w:rsidRPr="00CF3812">
        <w:rPr>
          <w:sz w:val="24"/>
          <w:szCs w:val="24"/>
        </w:rPr>
        <w:t>ember</w:t>
      </w:r>
      <w:r w:rsidR="00A9661E" w:rsidRPr="00CF3812">
        <w:rPr>
          <w:sz w:val="24"/>
          <w:szCs w:val="24"/>
        </w:rPr>
        <w:t xml:space="preserve"> 15 </w:t>
      </w:r>
      <w:r w:rsidR="00383695" w:rsidRPr="00CF3812">
        <w:rPr>
          <w:sz w:val="24"/>
          <w:szCs w:val="24"/>
        </w:rPr>
        <w:t xml:space="preserve">and 29. One </w:t>
      </w:r>
      <w:proofErr w:type="spellStart"/>
      <w:r w:rsidR="00383695" w:rsidRPr="00CF3812">
        <w:rPr>
          <w:sz w:val="24"/>
          <w:szCs w:val="24"/>
        </w:rPr>
        <w:t>eNotice</w:t>
      </w:r>
      <w:proofErr w:type="spellEnd"/>
      <w:r w:rsidR="00A9661E" w:rsidRPr="00CF3812">
        <w:rPr>
          <w:sz w:val="24"/>
          <w:szCs w:val="24"/>
        </w:rPr>
        <w:t xml:space="preserve"> will always be o</w:t>
      </w:r>
      <w:r w:rsidRPr="00CF3812">
        <w:rPr>
          <w:sz w:val="24"/>
          <w:szCs w:val="24"/>
        </w:rPr>
        <w:t>n the Friday before a meeting. There m</w:t>
      </w:r>
      <w:r w:rsidR="00A9661E" w:rsidRPr="00CF3812">
        <w:rPr>
          <w:sz w:val="24"/>
          <w:szCs w:val="24"/>
        </w:rPr>
        <w:t>ay be some flexibility in</w:t>
      </w:r>
      <w:r w:rsidRPr="00CF3812">
        <w:rPr>
          <w:sz w:val="24"/>
          <w:szCs w:val="24"/>
        </w:rPr>
        <w:t>-between. The d</w:t>
      </w:r>
      <w:r w:rsidR="00A9661E" w:rsidRPr="00CF3812">
        <w:rPr>
          <w:sz w:val="24"/>
          <w:szCs w:val="24"/>
        </w:rPr>
        <w:t>eadline</w:t>
      </w:r>
      <w:r w:rsidRPr="00CF3812">
        <w:rPr>
          <w:sz w:val="24"/>
          <w:szCs w:val="24"/>
        </w:rPr>
        <w:t xml:space="preserve"> is the Tuesday</w:t>
      </w:r>
      <w:r w:rsidR="00A9661E" w:rsidRPr="00CF3812">
        <w:rPr>
          <w:sz w:val="24"/>
          <w:szCs w:val="24"/>
        </w:rPr>
        <w:t xml:space="preserve"> before.</w:t>
      </w:r>
    </w:p>
    <w:p w:rsidR="007C26B5" w:rsidRPr="00CF3812" w:rsidRDefault="007C26B5">
      <w:pPr>
        <w:rPr>
          <w:b/>
          <w:sz w:val="24"/>
          <w:szCs w:val="24"/>
          <w:u w:val="single"/>
        </w:rPr>
      </w:pPr>
      <w:r w:rsidRPr="00CF3812">
        <w:rPr>
          <w:b/>
          <w:sz w:val="24"/>
          <w:szCs w:val="24"/>
          <w:u w:val="single"/>
        </w:rPr>
        <w:t>Golf O</w:t>
      </w:r>
      <w:r w:rsidR="00A9661E" w:rsidRPr="00CF3812">
        <w:rPr>
          <w:b/>
          <w:sz w:val="24"/>
          <w:szCs w:val="24"/>
          <w:u w:val="single"/>
        </w:rPr>
        <w:t>uting</w:t>
      </w:r>
      <w:r w:rsidRPr="00CF3812">
        <w:rPr>
          <w:b/>
          <w:sz w:val="24"/>
          <w:szCs w:val="24"/>
          <w:u w:val="single"/>
        </w:rPr>
        <w:t xml:space="preserve"> Update:</w:t>
      </w:r>
    </w:p>
    <w:p w:rsidR="00A9661E" w:rsidRPr="00CF3812" w:rsidRDefault="007C26B5">
      <w:pPr>
        <w:rPr>
          <w:sz w:val="24"/>
          <w:szCs w:val="24"/>
        </w:rPr>
      </w:pPr>
      <w:r w:rsidRPr="00CF3812">
        <w:rPr>
          <w:sz w:val="24"/>
          <w:szCs w:val="24"/>
        </w:rPr>
        <w:t xml:space="preserve">Mike Gardner sent out assignments for the event last week via email. </w:t>
      </w:r>
      <w:proofErr w:type="spellStart"/>
      <w:r w:rsidRPr="00CF3812">
        <w:rPr>
          <w:sz w:val="24"/>
          <w:szCs w:val="24"/>
        </w:rPr>
        <w:t>Jacqie</w:t>
      </w:r>
      <w:proofErr w:type="spellEnd"/>
      <w:r w:rsidRPr="00CF3812">
        <w:rPr>
          <w:sz w:val="24"/>
          <w:szCs w:val="24"/>
        </w:rPr>
        <w:t xml:space="preserve"> Babcock reported prize items are coming in nicely. The deadline is Frid</w:t>
      </w:r>
      <w:r w:rsidR="00383695" w:rsidRPr="00CF3812">
        <w:rPr>
          <w:sz w:val="24"/>
          <w:szCs w:val="24"/>
        </w:rPr>
        <w:t>ay, Sept. 8.</w:t>
      </w:r>
    </w:p>
    <w:p w:rsidR="00383695" w:rsidRPr="00CF3812" w:rsidRDefault="00383695">
      <w:pPr>
        <w:rPr>
          <w:b/>
          <w:sz w:val="24"/>
          <w:szCs w:val="24"/>
          <w:u w:val="single"/>
        </w:rPr>
      </w:pPr>
      <w:r w:rsidRPr="00CF3812">
        <w:rPr>
          <w:b/>
          <w:sz w:val="24"/>
          <w:szCs w:val="24"/>
          <w:u w:val="single"/>
        </w:rPr>
        <w:t>Office Management:</w:t>
      </w:r>
    </w:p>
    <w:p w:rsidR="00A9661E" w:rsidRPr="00CF3812" w:rsidRDefault="00A9661E">
      <w:pPr>
        <w:rPr>
          <w:sz w:val="24"/>
          <w:szCs w:val="24"/>
        </w:rPr>
      </w:pPr>
      <w:r w:rsidRPr="00CF3812">
        <w:rPr>
          <w:sz w:val="24"/>
          <w:szCs w:val="24"/>
        </w:rPr>
        <w:t>Please sign up to work in the office.</w:t>
      </w:r>
    </w:p>
    <w:p w:rsidR="00A9661E" w:rsidRPr="00CF3812" w:rsidRDefault="009F3E17">
      <w:pPr>
        <w:rPr>
          <w:sz w:val="24"/>
          <w:szCs w:val="24"/>
        </w:rPr>
      </w:pPr>
      <w:r w:rsidRPr="00CF3812">
        <w:rPr>
          <w:sz w:val="24"/>
          <w:szCs w:val="24"/>
        </w:rPr>
        <w:t xml:space="preserve">Mike: </w:t>
      </w:r>
      <w:r w:rsidR="00B22E88">
        <w:rPr>
          <w:sz w:val="24"/>
          <w:szCs w:val="24"/>
        </w:rPr>
        <w:t>There was an Employee A</w:t>
      </w:r>
      <w:r w:rsidRPr="00CF3812">
        <w:rPr>
          <w:sz w:val="24"/>
          <w:szCs w:val="24"/>
        </w:rPr>
        <w:t xml:space="preserve">ssistance meeting in May. </w:t>
      </w:r>
      <w:r w:rsidR="00B22E88">
        <w:rPr>
          <w:sz w:val="24"/>
          <w:szCs w:val="24"/>
        </w:rPr>
        <w:t>The Physicians Group</w:t>
      </w:r>
      <w:r w:rsidRPr="00CF3812">
        <w:rPr>
          <w:sz w:val="24"/>
          <w:szCs w:val="24"/>
        </w:rPr>
        <w:t xml:space="preserve"> is</w:t>
      </w:r>
      <w:r w:rsidR="00B22E88">
        <w:rPr>
          <w:sz w:val="24"/>
          <w:szCs w:val="24"/>
        </w:rPr>
        <w:t xml:space="preserve"> moving from Olin to Olds Hall. </w:t>
      </w:r>
      <w:r w:rsidRPr="00CF3812">
        <w:rPr>
          <w:sz w:val="24"/>
          <w:szCs w:val="24"/>
        </w:rPr>
        <w:t>They offer a lot of events.</w:t>
      </w:r>
    </w:p>
    <w:p w:rsidR="00383695" w:rsidRPr="00CF3812" w:rsidRDefault="00383695">
      <w:pPr>
        <w:rPr>
          <w:b/>
          <w:sz w:val="24"/>
          <w:szCs w:val="24"/>
          <w:u w:val="single"/>
        </w:rPr>
      </w:pPr>
      <w:r w:rsidRPr="00CF3812">
        <w:rPr>
          <w:b/>
          <w:sz w:val="24"/>
          <w:szCs w:val="24"/>
          <w:u w:val="single"/>
        </w:rPr>
        <w:t>Other Announcements:</w:t>
      </w:r>
    </w:p>
    <w:p w:rsidR="007D0EF8" w:rsidRPr="00CF3812" w:rsidRDefault="00CD790B">
      <w:pPr>
        <w:rPr>
          <w:sz w:val="24"/>
          <w:szCs w:val="24"/>
        </w:rPr>
      </w:pPr>
      <w:r>
        <w:rPr>
          <w:sz w:val="24"/>
          <w:szCs w:val="24"/>
        </w:rPr>
        <w:t xml:space="preserve">Benefits packets for </w:t>
      </w:r>
      <w:r w:rsidR="00383695" w:rsidRPr="00CF3812">
        <w:rPr>
          <w:sz w:val="24"/>
          <w:szCs w:val="24"/>
        </w:rPr>
        <w:t>O</w:t>
      </w:r>
      <w:r>
        <w:rPr>
          <w:sz w:val="24"/>
          <w:szCs w:val="24"/>
        </w:rPr>
        <w:t>pen E</w:t>
      </w:r>
      <w:r w:rsidR="007D0EF8" w:rsidRPr="00CF3812">
        <w:rPr>
          <w:sz w:val="24"/>
          <w:szCs w:val="24"/>
        </w:rPr>
        <w:t xml:space="preserve">nrollment </w:t>
      </w:r>
      <w:r w:rsidR="00383695" w:rsidRPr="00CF3812">
        <w:rPr>
          <w:sz w:val="24"/>
          <w:szCs w:val="24"/>
        </w:rPr>
        <w:t>will be out by October 1. They are still w</w:t>
      </w:r>
      <w:r w:rsidR="007D0EF8" w:rsidRPr="00CF3812">
        <w:rPr>
          <w:sz w:val="24"/>
          <w:szCs w:val="24"/>
        </w:rPr>
        <w:t xml:space="preserve">orking on some details. </w:t>
      </w:r>
      <w:r w:rsidR="00383695" w:rsidRPr="00CF3812">
        <w:rPr>
          <w:sz w:val="24"/>
          <w:szCs w:val="24"/>
        </w:rPr>
        <w:t xml:space="preserve">There will be information sessions </w:t>
      </w:r>
      <w:r w:rsidR="007D0EF8" w:rsidRPr="00CF3812">
        <w:rPr>
          <w:sz w:val="24"/>
          <w:szCs w:val="24"/>
        </w:rPr>
        <w:t xml:space="preserve">Oct 17, 18, 19 </w:t>
      </w:r>
      <w:r w:rsidR="00383695" w:rsidRPr="00CF3812">
        <w:rPr>
          <w:sz w:val="24"/>
          <w:szCs w:val="24"/>
        </w:rPr>
        <w:t xml:space="preserve">at </w:t>
      </w:r>
      <w:proofErr w:type="spellStart"/>
      <w:r w:rsidR="007D0EF8" w:rsidRPr="00CF3812">
        <w:rPr>
          <w:sz w:val="24"/>
          <w:szCs w:val="24"/>
        </w:rPr>
        <w:t>Breslin</w:t>
      </w:r>
      <w:proofErr w:type="spellEnd"/>
      <w:r w:rsidR="007D0EF8" w:rsidRPr="00CF3812">
        <w:rPr>
          <w:sz w:val="24"/>
          <w:szCs w:val="24"/>
        </w:rPr>
        <w:t xml:space="preserve"> Center</w:t>
      </w:r>
      <w:r w:rsidR="00383695" w:rsidRPr="00CF3812">
        <w:rPr>
          <w:sz w:val="24"/>
          <w:szCs w:val="24"/>
        </w:rPr>
        <w:t xml:space="preserve">. Dan Mackey will </w:t>
      </w:r>
      <w:r w:rsidR="007D0EF8" w:rsidRPr="00CF3812">
        <w:rPr>
          <w:sz w:val="24"/>
          <w:szCs w:val="24"/>
        </w:rPr>
        <w:t xml:space="preserve">follow up with Al </w:t>
      </w:r>
      <w:r>
        <w:rPr>
          <w:sz w:val="24"/>
          <w:szCs w:val="24"/>
        </w:rPr>
        <w:t>LeBlanc regarding</w:t>
      </w:r>
      <w:r w:rsidR="00383695" w:rsidRPr="00CF3812">
        <w:rPr>
          <w:sz w:val="24"/>
          <w:szCs w:val="24"/>
        </w:rPr>
        <w:t xml:space="preserve"> an announcement in the</w:t>
      </w:r>
      <w:r w:rsidR="007D0EF8" w:rsidRPr="00CF3812">
        <w:rPr>
          <w:sz w:val="24"/>
          <w:szCs w:val="24"/>
        </w:rPr>
        <w:t xml:space="preserve"> </w:t>
      </w:r>
      <w:r w:rsidR="00383695" w:rsidRPr="00CF3812">
        <w:rPr>
          <w:sz w:val="24"/>
          <w:szCs w:val="24"/>
        </w:rPr>
        <w:t xml:space="preserve">MSURA </w:t>
      </w:r>
      <w:r w:rsidR="007D0EF8" w:rsidRPr="00CF3812">
        <w:rPr>
          <w:sz w:val="24"/>
          <w:szCs w:val="24"/>
        </w:rPr>
        <w:t>newsletter</w:t>
      </w:r>
      <w:r w:rsidR="00383695" w:rsidRPr="00CF3812">
        <w:rPr>
          <w:sz w:val="24"/>
          <w:szCs w:val="24"/>
        </w:rPr>
        <w:t>.</w:t>
      </w:r>
    </w:p>
    <w:p w:rsidR="004652A8" w:rsidRPr="00CF3812" w:rsidRDefault="00383695">
      <w:pPr>
        <w:rPr>
          <w:sz w:val="24"/>
          <w:szCs w:val="24"/>
        </w:rPr>
      </w:pPr>
      <w:r w:rsidRPr="00CF3812">
        <w:rPr>
          <w:sz w:val="24"/>
          <w:szCs w:val="24"/>
        </w:rPr>
        <w:t xml:space="preserve">There was clarification that there are different tiers of retiree health benefits based on employment date. </w:t>
      </w:r>
      <w:r w:rsidR="007D0EF8" w:rsidRPr="00CF3812">
        <w:rPr>
          <w:sz w:val="24"/>
          <w:szCs w:val="24"/>
        </w:rPr>
        <w:t xml:space="preserve"> </w:t>
      </w:r>
      <w:r w:rsidRPr="00CF3812">
        <w:rPr>
          <w:sz w:val="24"/>
          <w:szCs w:val="24"/>
        </w:rPr>
        <w:t xml:space="preserve">Those hired </w:t>
      </w:r>
      <w:r w:rsidR="007D0EF8" w:rsidRPr="00CF3812">
        <w:rPr>
          <w:sz w:val="24"/>
          <w:szCs w:val="24"/>
        </w:rPr>
        <w:t xml:space="preserve">July 1, 2002 – June 30, 2010 </w:t>
      </w:r>
      <w:r w:rsidRPr="00CF3812">
        <w:rPr>
          <w:sz w:val="24"/>
          <w:szCs w:val="24"/>
        </w:rPr>
        <w:t>receive a</w:t>
      </w:r>
      <w:r w:rsidR="007D0EF8" w:rsidRPr="00CF3812">
        <w:rPr>
          <w:sz w:val="24"/>
          <w:szCs w:val="24"/>
        </w:rPr>
        <w:t xml:space="preserve"> Univ</w:t>
      </w:r>
      <w:r w:rsidRPr="00CF3812">
        <w:rPr>
          <w:sz w:val="24"/>
          <w:szCs w:val="24"/>
        </w:rPr>
        <w:t>ersity</w:t>
      </w:r>
      <w:r w:rsidR="007D0EF8" w:rsidRPr="00CF3812">
        <w:rPr>
          <w:sz w:val="24"/>
          <w:szCs w:val="24"/>
        </w:rPr>
        <w:t xml:space="preserve"> contribution for </w:t>
      </w:r>
      <w:r w:rsidRPr="00CF3812">
        <w:rPr>
          <w:sz w:val="24"/>
          <w:szCs w:val="24"/>
        </w:rPr>
        <w:t xml:space="preserve">their own </w:t>
      </w:r>
      <w:r w:rsidR="007D0EF8" w:rsidRPr="00CF3812">
        <w:rPr>
          <w:sz w:val="24"/>
          <w:szCs w:val="24"/>
        </w:rPr>
        <w:t xml:space="preserve">health benefit, but not dependents. </w:t>
      </w:r>
      <w:r w:rsidRPr="00CF3812">
        <w:rPr>
          <w:sz w:val="24"/>
          <w:szCs w:val="24"/>
        </w:rPr>
        <w:t xml:space="preserve">Employees hired after </w:t>
      </w:r>
      <w:r w:rsidR="007829E7" w:rsidRPr="00CF3812">
        <w:rPr>
          <w:sz w:val="24"/>
          <w:szCs w:val="24"/>
        </w:rPr>
        <w:t xml:space="preserve">July 1, 2010 or later </w:t>
      </w:r>
      <w:r w:rsidR="00CD790B">
        <w:rPr>
          <w:sz w:val="24"/>
          <w:szCs w:val="24"/>
        </w:rPr>
        <w:t>no longer receive</w:t>
      </w:r>
      <w:r w:rsidRPr="00CF3812">
        <w:rPr>
          <w:sz w:val="24"/>
          <w:szCs w:val="24"/>
        </w:rPr>
        <w:t xml:space="preserve"> any health be</w:t>
      </w:r>
      <w:r w:rsidR="007829E7" w:rsidRPr="00CF3812">
        <w:rPr>
          <w:sz w:val="24"/>
          <w:szCs w:val="24"/>
        </w:rPr>
        <w:t>nefit contribution.</w:t>
      </w:r>
      <w:r w:rsidRPr="00CF3812">
        <w:rPr>
          <w:sz w:val="24"/>
          <w:szCs w:val="24"/>
        </w:rPr>
        <w:t xml:space="preserve"> </w:t>
      </w:r>
      <w:r w:rsidR="007829E7" w:rsidRPr="00CF3812">
        <w:rPr>
          <w:sz w:val="24"/>
          <w:szCs w:val="24"/>
        </w:rPr>
        <w:t xml:space="preserve">They can participate but they pay the full premium. </w:t>
      </w:r>
    </w:p>
    <w:p w:rsidR="007B5FDB" w:rsidRPr="00CF3812" w:rsidRDefault="004652A8">
      <w:pPr>
        <w:rPr>
          <w:sz w:val="24"/>
          <w:szCs w:val="24"/>
        </w:rPr>
      </w:pPr>
      <w:r w:rsidRPr="00CF3812">
        <w:rPr>
          <w:sz w:val="24"/>
          <w:szCs w:val="24"/>
        </w:rPr>
        <w:t>It was reported the dr</w:t>
      </w:r>
      <w:r w:rsidR="007B5FDB" w:rsidRPr="00CF3812">
        <w:rPr>
          <w:sz w:val="24"/>
          <w:szCs w:val="24"/>
        </w:rPr>
        <w:t xml:space="preserve">um on </w:t>
      </w:r>
      <w:r w:rsidRPr="00CF3812">
        <w:rPr>
          <w:sz w:val="24"/>
          <w:szCs w:val="24"/>
        </w:rPr>
        <w:t xml:space="preserve">the printer has been replaced. It </w:t>
      </w:r>
      <w:r w:rsidR="00CD790B">
        <w:rPr>
          <w:sz w:val="24"/>
          <w:szCs w:val="24"/>
        </w:rPr>
        <w:t>was</w:t>
      </w:r>
      <w:bookmarkStart w:id="0" w:name="_GoBack"/>
      <w:bookmarkEnd w:id="0"/>
      <w:r w:rsidRPr="00CF3812">
        <w:rPr>
          <w:sz w:val="24"/>
          <w:szCs w:val="24"/>
        </w:rPr>
        <w:t xml:space="preserve"> several years past the repla</w:t>
      </w:r>
      <w:r w:rsidR="007B5FDB" w:rsidRPr="00CF3812">
        <w:rPr>
          <w:sz w:val="24"/>
          <w:szCs w:val="24"/>
        </w:rPr>
        <w:t>cement date.</w:t>
      </w:r>
    </w:p>
    <w:p w:rsidR="007B5FDB" w:rsidRPr="00CF3812" w:rsidRDefault="004652A8">
      <w:pPr>
        <w:rPr>
          <w:sz w:val="24"/>
          <w:szCs w:val="24"/>
        </w:rPr>
      </w:pPr>
      <w:r w:rsidRPr="00CF3812">
        <w:rPr>
          <w:sz w:val="24"/>
          <w:szCs w:val="24"/>
        </w:rPr>
        <w:t>The Opera group is disbanding. We are p</w:t>
      </w:r>
      <w:r w:rsidR="007B5FDB" w:rsidRPr="00CF3812">
        <w:rPr>
          <w:sz w:val="24"/>
          <w:szCs w:val="24"/>
        </w:rPr>
        <w:t xml:space="preserve">icking up </w:t>
      </w:r>
      <w:r w:rsidRPr="00CF3812">
        <w:rPr>
          <w:sz w:val="24"/>
          <w:szCs w:val="24"/>
        </w:rPr>
        <w:t xml:space="preserve">a </w:t>
      </w:r>
      <w:r w:rsidR="007B5FDB" w:rsidRPr="00CF3812">
        <w:rPr>
          <w:sz w:val="24"/>
          <w:szCs w:val="24"/>
        </w:rPr>
        <w:t>walking group</w:t>
      </w:r>
      <w:r w:rsidRPr="00CF3812">
        <w:rPr>
          <w:sz w:val="24"/>
          <w:szCs w:val="24"/>
        </w:rPr>
        <w:t>.</w:t>
      </w:r>
    </w:p>
    <w:p w:rsidR="007B5FDB" w:rsidRPr="00CF3812" w:rsidRDefault="004652A8">
      <w:pPr>
        <w:rPr>
          <w:sz w:val="24"/>
          <w:szCs w:val="24"/>
        </w:rPr>
      </w:pPr>
      <w:r w:rsidRPr="00CF3812">
        <w:rPr>
          <w:sz w:val="24"/>
          <w:szCs w:val="24"/>
        </w:rPr>
        <w:t>Meeting a</w:t>
      </w:r>
      <w:r w:rsidR="00773F79" w:rsidRPr="00CF3812">
        <w:rPr>
          <w:sz w:val="24"/>
          <w:szCs w:val="24"/>
        </w:rPr>
        <w:t>djo</w:t>
      </w:r>
      <w:r w:rsidRPr="00CF3812">
        <w:rPr>
          <w:sz w:val="24"/>
          <w:szCs w:val="24"/>
        </w:rPr>
        <w:t>u</w:t>
      </w:r>
      <w:r w:rsidR="00773F79" w:rsidRPr="00CF3812">
        <w:rPr>
          <w:sz w:val="24"/>
          <w:szCs w:val="24"/>
        </w:rPr>
        <w:t>rned 11:53 pm</w:t>
      </w:r>
      <w:r w:rsidRPr="00CF3812">
        <w:rPr>
          <w:sz w:val="24"/>
          <w:szCs w:val="24"/>
        </w:rPr>
        <w:t>.</w:t>
      </w:r>
    </w:p>
    <w:p w:rsidR="00CF3812" w:rsidRPr="00CF3812" w:rsidRDefault="00CF3812">
      <w:pPr>
        <w:rPr>
          <w:sz w:val="24"/>
          <w:szCs w:val="24"/>
        </w:rPr>
      </w:pPr>
      <w:r w:rsidRPr="00CF3812">
        <w:rPr>
          <w:rFonts w:cs="Calibri-Bold"/>
          <w:b/>
          <w:bCs/>
          <w:sz w:val="24"/>
          <w:szCs w:val="24"/>
        </w:rPr>
        <w:t>Next Meeting: October 4, 2017, 10AM to 11:30AM, Room 125 Nesbit</w:t>
      </w:r>
    </w:p>
    <w:p w:rsidR="004652A8" w:rsidRPr="00CF3812" w:rsidRDefault="004652A8">
      <w:pPr>
        <w:rPr>
          <w:sz w:val="24"/>
          <w:szCs w:val="24"/>
        </w:rPr>
      </w:pPr>
    </w:p>
    <w:p w:rsidR="004652A8" w:rsidRPr="00CF3812" w:rsidRDefault="004652A8">
      <w:pPr>
        <w:rPr>
          <w:sz w:val="24"/>
          <w:szCs w:val="24"/>
        </w:rPr>
      </w:pPr>
      <w:r w:rsidRPr="00CF3812">
        <w:rPr>
          <w:sz w:val="24"/>
          <w:szCs w:val="24"/>
        </w:rPr>
        <w:lastRenderedPageBreak/>
        <w:t>Respectively submitted by Jacqueline Babcock</w:t>
      </w:r>
    </w:p>
    <w:sectPr w:rsidR="004652A8" w:rsidRPr="00CF38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9C" w:rsidRDefault="00507E9C" w:rsidP="00361A8D">
      <w:pPr>
        <w:spacing w:after="0" w:line="240" w:lineRule="auto"/>
      </w:pPr>
      <w:r>
        <w:separator/>
      </w:r>
    </w:p>
  </w:endnote>
  <w:endnote w:type="continuationSeparator" w:id="0">
    <w:p w:rsidR="00507E9C" w:rsidRDefault="00507E9C" w:rsidP="0036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31" w:rsidRDefault="00F8643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86431" w:rsidRDefault="00F86431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MSU Retirees Association Board</w:t>
                                </w:r>
                              </w:p>
                            </w:sdtContent>
                          </w:sdt>
                          <w:p w:rsidR="00F86431" w:rsidRDefault="00F86431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31" w:rsidRDefault="00F86431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D790B" w:rsidRPr="00CD79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F86431" w:rsidRDefault="00F86431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MSU Retirees Association Board</w:t>
                          </w:r>
                        </w:p>
                      </w:sdtContent>
                    </w:sdt>
                    <w:p w:rsidR="00F86431" w:rsidRDefault="00F86431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F86431" w:rsidRDefault="00F86431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D790B" w:rsidRPr="00CD79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361A8D" w:rsidRDefault="00361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9C" w:rsidRDefault="00507E9C" w:rsidP="00361A8D">
      <w:pPr>
        <w:spacing w:after="0" w:line="240" w:lineRule="auto"/>
      </w:pPr>
      <w:r>
        <w:separator/>
      </w:r>
    </w:p>
  </w:footnote>
  <w:footnote w:type="continuationSeparator" w:id="0">
    <w:p w:rsidR="00507E9C" w:rsidRDefault="00507E9C" w:rsidP="0036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7"/>
    <w:rsid w:val="000D1E7B"/>
    <w:rsid w:val="000D2CD0"/>
    <w:rsid w:val="00113A53"/>
    <w:rsid w:val="00132EB1"/>
    <w:rsid w:val="00137C25"/>
    <w:rsid w:val="00160297"/>
    <w:rsid w:val="00190932"/>
    <w:rsid w:val="001B0670"/>
    <w:rsid w:val="001C7D97"/>
    <w:rsid w:val="00210C19"/>
    <w:rsid w:val="00223757"/>
    <w:rsid w:val="002C4222"/>
    <w:rsid w:val="002D0482"/>
    <w:rsid w:val="00324925"/>
    <w:rsid w:val="003602B2"/>
    <w:rsid w:val="00361A8D"/>
    <w:rsid w:val="00377D95"/>
    <w:rsid w:val="00383695"/>
    <w:rsid w:val="0039193F"/>
    <w:rsid w:val="003C3F60"/>
    <w:rsid w:val="003F2643"/>
    <w:rsid w:val="00436A6F"/>
    <w:rsid w:val="004652A8"/>
    <w:rsid w:val="004745E6"/>
    <w:rsid w:val="004D150C"/>
    <w:rsid w:val="004D3F8F"/>
    <w:rsid w:val="004D5A11"/>
    <w:rsid w:val="00507E9C"/>
    <w:rsid w:val="005167EF"/>
    <w:rsid w:val="00523CBC"/>
    <w:rsid w:val="005768B0"/>
    <w:rsid w:val="005B289E"/>
    <w:rsid w:val="005F70F6"/>
    <w:rsid w:val="00634730"/>
    <w:rsid w:val="00655B7D"/>
    <w:rsid w:val="006739F4"/>
    <w:rsid w:val="006E2B11"/>
    <w:rsid w:val="007001F7"/>
    <w:rsid w:val="00744BAD"/>
    <w:rsid w:val="00766127"/>
    <w:rsid w:val="00773F79"/>
    <w:rsid w:val="007829E7"/>
    <w:rsid w:val="007A415A"/>
    <w:rsid w:val="007B5FDB"/>
    <w:rsid w:val="007C26B5"/>
    <w:rsid w:val="007D0EF8"/>
    <w:rsid w:val="007E51C3"/>
    <w:rsid w:val="00813FC4"/>
    <w:rsid w:val="0084040D"/>
    <w:rsid w:val="00846473"/>
    <w:rsid w:val="00860C5C"/>
    <w:rsid w:val="00872578"/>
    <w:rsid w:val="008A2BAF"/>
    <w:rsid w:val="008A3F3F"/>
    <w:rsid w:val="008C383A"/>
    <w:rsid w:val="008C598A"/>
    <w:rsid w:val="008C7A9D"/>
    <w:rsid w:val="008D3A5D"/>
    <w:rsid w:val="008D4356"/>
    <w:rsid w:val="008E3BCB"/>
    <w:rsid w:val="00977AE4"/>
    <w:rsid w:val="009821C0"/>
    <w:rsid w:val="00993183"/>
    <w:rsid w:val="009D4A77"/>
    <w:rsid w:val="009F19FA"/>
    <w:rsid w:val="009F3E17"/>
    <w:rsid w:val="00A0550F"/>
    <w:rsid w:val="00A142FE"/>
    <w:rsid w:val="00A83209"/>
    <w:rsid w:val="00A9661E"/>
    <w:rsid w:val="00AB4F72"/>
    <w:rsid w:val="00AB74B4"/>
    <w:rsid w:val="00AF0F51"/>
    <w:rsid w:val="00AF7725"/>
    <w:rsid w:val="00B0735A"/>
    <w:rsid w:val="00B22E88"/>
    <w:rsid w:val="00B356E7"/>
    <w:rsid w:val="00B514E0"/>
    <w:rsid w:val="00B57018"/>
    <w:rsid w:val="00B67D4B"/>
    <w:rsid w:val="00B91ED2"/>
    <w:rsid w:val="00B92586"/>
    <w:rsid w:val="00B94A50"/>
    <w:rsid w:val="00BA088D"/>
    <w:rsid w:val="00BA249E"/>
    <w:rsid w:val="00BD7460"/>
    <w:rsid w:val="00C23AB7"/>
    <w:rsid w:val="00CD4A38"/>
    <w:rsid w:val="00CD5004"/>
    <w:rsid w:val="00CD790B"/>
    <w:rsid w:val="00CE5C1B"/>
    <w:rsid w:val="00CF3812"/>
    <w:rsid w:val="00D4621F"/>
    <w:rsid w:val="00D556B5"/>
    <w:rsid w:val="00D56ADC"/>
    <w:rsid w:val="00D67E75"/>
    <w:rsid w:val="00D86A93"/>
    <w:rsid w:val="00DD03C7"/>
    <w:rsid w:val="00DF7739"/>
    <w:rsid w:val="00E04666"/>
    <w:rsid w:val="00E51FFD"/>
    <w:rsid w:val="00E62FA1"/>
    <w:rsid w:val="00EA4D71"/>
    <w:rsid w:val="00EB2E5D"/>
    <w:rsid w:val="00F86431"/>
    <w:rsid w:val="00FB128D"/>
    <w:rsid w:val="00FC1564"/>
    <w:rsid w:val="00FC37D1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8D"/>
  </w:style>
  <w:style w:type="paragraph" w:styleId="Footer">
    <w:name w:val="footer"/>
    <w:basedOn w:val="Normal"/>
    <w:link w:val="FooterChar"/>
    <w:uiPriority w:val="99"/>
    <w:unhideWhenUsed/>
    <w:rsid w:val="003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8D"/>
  </w:style>
  <w:style w:type="paragraph" w:customStyle="1" w:styleId="3CBD5A742C28424DA5172AD252E32316">
    <w:name w:val="3CBD5A742C28424DA5172AD252E32316"/>
    <w:rsid w:val="00361A8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8D"/>
  </w:style>
  <w:style w:type="paragraph" w:styleId="Footer">
    <w:name w:val="footer"/>
    <w:basedOn w:val="Normal"/>
    <w:link w:val="FooterChar"/>
    <w:uiPriority w:val="99"/>
    <w:unhideWhenUsed/>
    <w:rsid w:val="003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8D"/>
  </w:style>
  <w:style w:type="paragraph" w:customStyle="1" w:styleId="3CBD5A742C28424DA5172AD252E32316">
    <w:name w:val="3CBD5A742C28424DA5172AD252E32316"/>
    <w:rsid w:val="00361A8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MSU Retirees Association Board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Babcock, Jacqueline</dc:creator>
  <cp:lastModifiedBy>Babcock, Jacqueline</cp:lastModifiedBy>
  <cp:revision>45</cp:revision>
  <dcterms:created xsi:type="dcterms:W3CDTF">2017-09-06T14:05:00Z</dcterms:created>
  <dcterms:modified xsi:type="dcterms:W3CDTF">2017-09-15T20:02:00Z</dcterms:modified>
</cp:coreProperties>
</file>